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10" w:rsidRDefault="00043621" w:rsidP="00043621">
      <w:pPr>
        <w:rPr>
          <w:rFonts w:ascii="Old London" w:hAnsi="Old London"/>
          <w:sz w:val="28"/>
          <w:szCs w:val="28"/>
        </w:rPr>
      </w:pPr>
      <w:r>
        <w:rPr>
          <w:rFonts w:ascii="Old London" w:hAnsi="Old London"/>
          <w:sz w:val="144"/>
          <w:szCs w:val="144"/>
        </w:rPr>
        <w:t xml:space="preserve"> </w:t>
      </w:r>
    </w:p>
    <w:p w:rsidR="00452010" w:rsidRDefault="00452010" w:rsidP="00043621">
      <w:pPr>
        <w:rPr>
          <w:rFonts w:ascii="Old London" w:hAnsi="Old London"/>
          <w:sz w:val="28"/>
          <w:szCs w:val="28"/>
        </w:rPr>
      </w:pPr>
    </w:p>
    <w:p w:rsidR="00291D11" w:rsidRDefault="00291D11" w:rsidP="00043621">
      <w:pPr>
        <w:rPr>
          <w:rFonts w:ascii="Old London" w:hAnsi="Old London"/>
          <w:sz w:val="28"/>
          <w:szCs w:val="28"/>
        </w:rPr>
      </w:pPr>
    </w:p>
    <w:p w:rsidR="00291D11" w:rsidRDefault="005A2366" w:rsidP="005A2366">
      <w:pPr>
        <w:jc w:val="center"/>
        <w:rPr>
          <w:rFonts w:ascii="Old London" w:hAnsi="Old London"/>
          <w:sz w:val="28"/>
          <w:szCs w:val="28"/>
        </w:rPr>
      </w:pPr>
      <w:r>
        <w:rPr>
          <w:rFonts w:ascii="Old London" w:hAnsi="Old London"/>
          <w:noProof/>
          <w:sz w:val="28"/>
          <w:szCs w:val="28"/>
          <w:lang w:eastAsia="fr-FR"/>
        </w:rPr>
        <w:drawing>
          <wp:inline distT="0" distB="0" distL="0" distR="0">
            <wp:extent cx="3276600" cy="15290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672" cy="153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89" w:rsidRDefault="00233889" w:rsidP="00233889">
      <w:pPr>
        <w:jc w:val="right"/>
        <w:rPr>
          <w:rFonts w:ascii="Old London" w:hAnsi="Old London"/>
          <w:sz w:val="48"/>
          <w:szCs w:val="48"/>
        </w:rPr>
      </w:pPr>
    </w:p>
    <w:p w:rsidR="005A2366" w:rsidRPr="005A2366" w:rsidRDefault="005A2366" w:rsidP="00233889">
      <w:pPr>
        <w:jc w:val="right"/>
        <w:rPr>
          <w:rFonts w:ascii="Old London" w:hAnsi="Old London"/>
          <w:sz w:val="48"/>
          <w:szCs w:val="48"/>
        </w:rPr>
      </w:pPr>
    </w:p>
    <w:p w:rsidR="00043621" w:rsidRDefault="00291D11" w:rsidP="00233889">
      <w:pPr>
        <w:jc w:val="right"/>
        <w:rPr>
          <w:rFonts w:ascii="Alamain" w:hAnsi="Alamain"/>
          <w:sz w:val="32"/>
          <w:szCs w:val="32"/>
        </w:rPr>
      </w:pPr>
      <w:r>
        <w:rPr>
          <w:rFonts w:ascii="Alamain" w:hAnsi="Alamain"/>
          <w:sz w:val="96"/>
          <w:szCs w:val="96"/>
        </w:rPr>
        <w:t xml:space="preserve">Le Palais </w:t>
      </w:r>
      <w:r w:rsidRPr="00291D11">
        <w:rPr>
          <w:rFonts w:ascii="Alamain" w:hAnsi="Alamain"/>
          <w:sz w:val="96"/>
          <w:szCs w:val="96"/>
        </w:rPr>
        <w:t>Royal</w:t>
      </w:r>
    </w:p>
    <w:p w:rsidR="00E7420A" w:rsidRPr="00E7420A" w:rsidRDefault="00E7420A" w:rsidP="00233889">
      <w:pPr>
        <w:jc w:val="right"/>
        <w:rPr>
          <w:rFonts w:ascii="Alamain" w:hAnsi="Alamain"/>
          <w:sz w:val="32"/>
          <w:szCs w:val="32"/>
        </w:rPr>
      </w:pPr>
    </w:p>
    <w:p w:rsidR="00043621" w:rsidRDefault="00043621" w:rsidP="00043621">
      <w:pPr>
        <w:rPr>
          <w:rFonts w:ascii="Old London" w:hAnsi="Old London"/>
          <w:sz w:val="24"/>
          <w:szCs w:val="24"/>
        </w:rPr>
      </w:pPr>
    </w:p>
    <w:p w:rsidR="00291D11" w:rsidRDefault="00291D11" w:rsidP="00291D11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RV M° Louvre – Palais Royal  -  sortie rue de Valois</w:t>
      </w:r>
    </w:p>
    <w:p w:rsidR="00043621" w:rsidRDefault="00043621" w:rsidP="00043621">
      <w:pPr>
        <w:rPr>
          <w:rFonts w:ascii="Old London" w:hAnsi="Old London"/>
          <w:sz w:val="24"/>
          <w:szCs w:val="24"/>
        </w:rPr>
      </w:pPr>
    </w:p>
    <w:p w:rsidR="00043621" w:rsidRDefault="00043621" w:rsidP="00043621">
      <w:pPr>
        <w:rPr>
          <w:rFonts w:ascii="Old London" w:hAnsi="Old London"/>
          <w:sz w:val="24"/>
          <w:szCs w:val="24"/>
        </w:rPr>
      </w:pPr>
    </w:p>
    <w:p w:rsidR="00F31278" w:rsidRDefault="00F31278" w:rsidP="00043621">
      <w:pPr>
        <w:rPr>
          <w:rFonts w:ascii="Old London" w:hAnsi="Old London"/>
          <w:sz w:val="24"/>
          <w:szCs w:val="24"/>
        </w:rPr>
      </w:pPr>
    </w:p>
    <w:p w:rsidR="00E7420A" w:rsidRDefault="00E7420A" w:rsidP="00043621">
      <w:pPr>
        <w:rPr>
          <w:rFonts w:ascii="Old London" w:hAnsi="Old London"/>
          <w:sz w:val="24"/>
          <w:szCs w:val="24"/>
        </w:rPr>
      </w:pPr>
    </w:p>
    <w:p w:rsidR="00AC48E3" w:rsidRPr="007C5135" w:rsidRDefault="00CD071C" w:rsidP="007C5135">
      <w:pPr>
        <w:pStyle w:val="Paragraphedeliste"/>
        <w:numPr>
          <w:ilvl w:val="0"/>
          <w:numId w:val="11"/>
        </w:numPr>
        <w:rPr>
          <w:b/>
          <w:i/>
          <w:color w:val="00B050"/>
          <w:sz w:val="28"/>
          <w:szCs w:val="28"/>
        </w:rPr>
      </w:pPr>
      <w:r w:rsidRPr="007C5135">
        <w:rPr>
          <w:b/>
          <w:i/>
          <w:color w:val="00B050"/>
          <w:sz w:val="28"/>
          <w:szCs w:val="28"/>
        </w:rPr>
        <w:lastRenderedPageBreak/>
        <w:t xml:space="preserve">Place </w:t>
      </w:r>
      <w:r w:rsidR="00AC48E3" w:rsidRPr="007C5135">
        <w:rPr>
          <w:b/>
          <w:i/>
          <w:color w:val="00B050"/>
          <w:sz w:val="28"/>
          <w:szCs w:val="28"/>
        </w:rPr>
        <w:t>Colette</w:t>
      </w:r>
    </w:p>
    <w:p w:rsidR="00E656CA" w:rsidRDefault="00370163" w:rsidP="00E656CA">
      <w:pPr>
        <w:ind w:firstLine="708"/>
        <w:rPr>
          <w:sz w:val="24"/>
          <w:szCs w:val="24"/>
        </w:rPr>
      </w:pPr>
      <w:r>
        <w:rPr>
          <w:sz w:val="24"/>
          <w:szCs w:val="24"/>
        </w:rPr>
        <w:t>« </w:t>
      </w:r>
      <w:proofErr w:type="gramStart"/>
      <w:r w:rsidRPr="00CC2D14">
        <w:rPr>
          <w:b/>
          <w:sz w:val="24"/>
          <w:szCs w:val="24"/>
        </w:rPr>
        <w:t>le</w:t>
      </w:r>
      <w:proofErr w:type="gramEnd"/>
      <w:r w:rsidRPr="00CC2D14">
        <w:rPr>
          <w:b/>
          <w:sz w:val="24"/>
          <w:szCs w:val="24"/>
        </w:rPr>
        <w:t xml:space="preserve"> Kiosque des Noctambules</w:t>
      </w:r>
      <w:r>
        <w:rPr>
          <w:sz w:val="24"/>
          <w:szCs w:val="24"/>
        </w:rPr>
        <w:t xml:space="preserve"> </w:t>
      </w:r>
      <w:r w:rsidRPr="00370163">
        <w:rPr>
          <w:b/>
          <w:sz w:val="24"/>
          <w:szCs w:val="24"/>
        </w:rPr>
        <w:t>«</w:t>
      </w:r>
      <w:r>
        <w:rPr>
          <w:sz w:val="24"/>
          <w:szCs w:val="24"/>
        </w:rPr>
        <w:t>. </w:t>
      </w:r>
      <w:r w:rsidR="00E656CA">
        <w:rPr>
          <w:sz w:val="24"/>
          <w:szCs w:val="24"/>
        </w:rPr>
        <w:t>La déco de la station de M</w:t>
      </w:r>
      <w:r>
        <w:rPr>
          <w:sz w:val="24"/>
          <w:szCs w:val="24"/>
        </w:rPr>
        <w:t>°</w:t>
      </w:r>
      <w:r w:rsidR="00E656CA">
        <w:rPr>
          <w:sz w:val="24"/>
          <w:szCs w:val="24"/>
        </w:rPr>
        <w:t xml:space="preserve"> a été conçue pour célébrer an l’an Y2K le centenaire du métro</w:t>
      </w:r>
      <w:r w:rsidR="00AC48E3">
        <w:rPr>
          <w:sz w:val="24"/>
          <w:szCs w:val="24"/>
        </w:rPr>
        <w:t>.</w:t>
      </w:r>
      <w:r>
        <w:rPr>
          <w:sz w:val="24"/>
          <w:szCs w:val="24"/>
        </w:rPr>
        <w:t xml:space="preserve"> Archi : </w:t>
      </w:r>
      <w:proofErr w:type="spellStart"/>
      <w:r>
        <w:rPr>
          <w:sz w:val="24"/>
          <w:szCs w:val="24"/>
        </w:rPr>
        <w:t>Othonien</w:t>
      </w:r>
      <w:proofErr w:type="spellEnd"/>
      <w:r>
        <w:rPr>
          <w:sz w:val="24"/>
          <w:szCs w:val="24"/>
        </w:rPr>
        <w:t>, qui a « </w:t>
      </w:r>
      <w:proofErr w:type="spellStart"/>
      <w:r>
        <w:rPr>
          <w:sz w:val="24"/>
          <w:szCs w:val="24"/>
        </w:rPr>
        <w:t>artisé</w:t>
      </w:r>
      <w:proofErr w:type="spellEnd"/>
      <w:r>
        <w:rPr>
          <w:sz w:val="24"/>
          <w:szCs w:val="24"/>
        </w:rPr>
        <w:t xml:space="preserve"> » le parc de Versailles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m^m</w:t>
      </w:r>
      <w:proofErr w:type="spellEnd"/>
      <w:r>
        <w:rPr>
          <w:sz w:val="24"/>
          <w:szCs w:val="24"/>
        </w:rPr>
        <w:t xml:space="preserve"> style.</w:t>
      </w:r>
    </w:p>
    <w:p w:rsidR="00CC2D14" w:rsidRDefault="00CC2D14" w:rsidP="00CC2D14">
      <w:pPr>
        <w:ind w:firstLine="708"/>
        <w:rPr>
          <w:b/>
          <w:sz w:val="24"/>
          <w:szCs w:val="24"/>
        </w:rPr>
      </w:pPr>
      <w:r w:rsidRPr="00DD1E05">
        <w:rPr>
          <w:b/>
          <w:sz w:val="24"/>
          <w:szCs w:val="24"/>
        </w:rPr>
        <w:t>La Comédie Française</w:t>
      </w:r>
    </w:p>
    <w:p w:rsidR="00CC2D14" w:rsidRPr="00CC2D14" w:rsidRDefault="00CC2D14" w:rsidP="00CC2D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D6DC5">
        <w:rPr>
          <w:sz w:val="24"/>
          <w:szCs w:val="24"/>
        </w:rPr>
        <w:t xml:space="preserve">Th. </w:t>
      </w:r>
      <w:r>
        <w:rPr>
          <w:sz w:val="24"/>
          <w:szCs w:val="24"/>
        </w:rPr>
        <w:t>c</w:t>
      </w:r>
      <w:r w:rsidRPr="003D6DC5">
        <w:rPr>
          <w:sz w:val="24"/>
          <w:szCs w:val="24"/>
        </w:rPr>
        <w:t xml:space="preserve">réé </w:t>
      </w:r>
      <w:r>
        <w:rPr>
          <w:sz w:val="24"/>
          <w:szCs w:val="24"/>
        </w:rPr>
        <w:t xml:space="preserve">en 1680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Loulou XIIV, </w:t>
      </w:r>
      <w:r>
        <w:rPr>
          <w:sz w:val="24"/>
          <w:szCs w:val="24"/>
        </w:rPr>
        <w:t>devenu en 1792 le T</w:t>
      </w:r>
      <w:r w:rsidRPr="00AC48E3">
        <w:rPr>
          <w:rFonts w:cs="Segoe Print"/>
          <w:sz w:val="24"/>
          <w:szCs w:val="24"/>
        </w:rPr>
        <w:t>h. de la République</w:t>
      </w:r>
      <w:r>
        <w:rPr>
          <w:rFonts w:cs="Segoe Print"/>
          <w:sz w:val="24"/>
          <w:szCs w:val="24"/>
        </w:rPr>
        <w:t xml:space="preserve"> où</w:t>
      </w:r>
      <w:r w:rsidRPr="00AC48E3">
        <w:rPr>
          <w:rFonts w:cs="Segoe Print"/>
          <w:sz w:val="24"/>
          <w:szCs w:val="24"/>
        </w:rPr>
        <w:t xml:space="preserve"> ne jouaient que les acteurs qui avaient fait </w:t>
      </w:r>
      <w:proofErr w:type="spellStart"/>
      <w:r w:rsidRPr="00AC48E3">
        <w:rPr>
          <w:rFonts w:cs="Segoe Print"/>
          <w:sz w:val="24"/>
          <w:szCs w:val="24"/>
        </w:rPr>
        <w:t>voeu</w:t>
      </w:r>
      <w:proofErr w:type="spellEnd"/>
      <w:r w:rsidRPr="00AC48E3">
        <w:rPr>
          <w:rFonts w:cs="Segoe Print"/>
          <w:sz w:val="24"/>
          <w:szCs w:val="24"/>
        </w:rPr>
        <w:t xml:space="preserve"> d'allége</w:t>
      </w:r>
      <w:r>
        <w:rPr>
          <w:rFonts w:cs="Segoe Print"/>
          <w:sz w:val="24"/>
          <w:szCs w:val="24"/>
        </w:rPr>
        <w:t>a</w:t>
      </w:r>
      <w:r w:rsidRPr="00AC48E3">
        <w:rPr>
          <w:rFonts w:cs="Segoe Print"/>
          <w:sz w:val="24"/>
          <w:szCs w:val="24"/>
        </w:rPr>
        <w:t xml:space="preserve">nce  au régime républicain. Les autres </w:t>
      </w:r>
      <w:r>
        <w:rPr>
          <w:rFonts w:cs="Segoe Print"/>
          <w:sz w:val="24"/>
          <w:szCs w:val="24"/>
        </w:rPr>
        <w:t xml:space="preserve">sont </w:t>
      </w:r>
      <w:r w:rsidRPr="00AC48E3">
        <w:rPr>
          <w:rFonts w:cs="Segoe Print"/>
          <w:sz w:val="24"/>
          <w:szCs w:val="24"/>
        </w:rPr>
        <w:t>part</w:t>
      </w:r>
      <w:r>
        <w:rPr>
          <w:rFonts w:cs="Segoe Print"/>
          <w:sz w:val="24"/>
          <w:szCs w:val="24"/>
        </w:rPr>
        <w:t>is</w:t>
      </w:r>
      <w:r w:rsidRPr="00AC48E3">
        <w:rPr>
          <w:rFonts w:cs="Segoe Print"/>
          <w:sz w:val="24"/>
          <w:szCs w:val="24"/>
        </w:rPr>
        <w:t xml:space="preserve"> jouer au Th. du Luxembourg, l'actuel Odéon. </w:t>
      </w:r>
    </w:p>
    <w:p w:rsidR="00CC2D14" w:rsidRDefault="00CC2D14" w:rsidP="0037016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Parmi ses richesses, on note le fauteuil de Molière, </w:t>
      </w:r>
      <w:r w:rsidR="009242A7">
        <w:rPr>
          <w:sz w:val="24"/>
          <w:szCs w:val="24"/>
        </w:rPr>
        <w:t>un</w:t>
      </w:r>
      <w:r>
        <w:rPr>
          <w:sz w:val="24"/>
          <w:szCs w:val="24"/>
        </w:rPr>
        <w:t xml:space="preserve"> fragment de sa mâchoire </w:t>
      </w:r>
      <w:r w:rsidR="009242A7">
        <w:rPr>
          <w:sz w:val="24"/>
          <w:szCs w:val="24"/>
        </w:rPr>
        <w:t>&amp;</w:t>
      </w:r>
      <w:r>
        <w:rPr>
          <w:sz w:val="24"/>
          <w:szCs w:val="24"/>
        </w:rPr>
        <w:t xml:space="preserve"> le cerveau de Voltaire. </w:t>
      </w:r>
    </w:p>
    <w:p w:rsidR="00CC2D14" w:rsidRDefault="00CC2D14" w:rsidP="00370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Ce dernier a fait en 1924 l’objet d’un troc assez particulier. Ses proprios l’ont échangé pour 2 fauteuils d’orchestre gratuits pdt 20 ans ! </w:t>
      </w:r>
    </w:p>
    <w:p w:rsidR="00370163" w:rsidRPr="00454725" w:rsidRDefault="00370163" w:rsidP="00370163">
      <w:pPr>
        <w:spacing w:after="0" w:line="240" w:lineRule="auto"/>
        <w:rPr>
          <w:sz w:val="24"/>
          <w:szCs w:val="24"/>
        </w:rPr>
      </w:pPr>
    </w:p>
    <w:p w:rsidR="00A52E1E" w:rsidRPr="007C5135" w:rsidRDefault="00A52E1E" w:rsidP="007C5135">
      <w:pPr>
        <w:pStyle w:val="Paragraphedeliste"/>
        <w:numPr>
          <w:ilvl w:val="0"/>
          <w:numId w:val="11"/>
        </w:numPr>
        <w:rPr>
          <w:b/>
          <w:i/>
          <w:color w:val="00B050"/>
          <w:sz w:val="28"/>
          <w:szCs w:val="28"/>
        </w:rPr>
      </w:pPr>
      <w:r w:rsidRPr="007C5135">
        <w:rPr>
          <w:b/>
          <w:i/>
          <w:color w:val="00B050"/>
          <w:sz w:val="28"/>
          <w:szCs w:val="28"/>
        </w:rPr>
        <w:t>Place du Palais Royal, 1624</w:t>
      </w:r>
    </w:p>
    <w:p w:rsidR="00061098" w:rsidRDefault="00A52E1E" w:rsidP="00454725">
      <w:pPr>
        <w:ind w:firstLine="708"/>
        <w:rPr>
          <w:sz w:val="24"/>
          <w:szCs w:val="24"/>
        </w:rPr>
      </w:pPr>
      <w:r>
        <w:rPr>
          <w:sz w:val="24"/>
          <w:szCs w:val="24"/>
        </w:rPr>
        <w:t>Voir la corniche qui surplombe l’entrée du Conseil d’Etat, une horloge encadrée d’anges 1763. En 1830, l’horloge a remplacé les armes du Duc d’Orléans, famille proprio du Palais depuis Loulou XIV.</w:t>
      </w:r>
    </w:p>
    <w:p w:rsidR="0096216A" w:rsidRPr="007C5135" w:rsidRDefault="00CD071C" w:rsidP="007C5135">
      <w:pPr>
        <w:pStyle w:val="Paragraphedeliste"/>
        <w:numPr>
          <w:ilvl w:val="0"/>
          <w:numId w:val="11"/>
        </w:numPr>
        <w:rPr>
          <w:b/>
          <w:i/>
          <w:color w:val="00B050"/>
          <w:sz w:val="28"/>
          <w:szCs w:val="28"/>
        </w:rPr>
      </w:pPr>
      <w:r w:rsidRPr="007C5135">
        <w:rPr>
          <w:b/>
          <w:i/>
          <w:color w:val="00B050"/>
          <w:sz w:val="28"/>
          <w:szCs w:val="28"/>
        </w:rPr>
        <w:t xml:space="preserve">Le </w:t>
      </w:r>
      <w:r w:rsidR="0096216A" w:rsidRPr="007C5135">
        <w:rPr>
          <w:b/>
          <w:i/>
          <w:color w:val="00B050"/>
          <w:sz w:val="28"/>
          <w:szCs w:val="28"/>
        </w:rPr>
        <w:t>Louvre des Antiquaires</w:t>
      </w:r>
    </w:p>
    <w:p w:rsidR="002E1D9D" w:rsidRDefault="002E1D9D" w:rsidP="002E1D9D">
      <w:pPr>
        <w:ind w:left="708"/>
        <w:rPr>
          <w:sz w:val="24"/>
          <w:szCs w:val="24"/>
        </w:rPr>
      </w:pPr>
      <w:r w:rsidRPr="00510A82">
        <w:rPr>
          <w:sz w:val="24"/>
          <w:szCs w:val="24"/>
        </w:rPr>
        <w:t>Bien des misères se sont aba</w:t>
      </w:r>
      <w:r>
        <w:rPr>
          <w:sz w:val="24"/>
          <w:szCs w:val="24"/>
        </w:rPr>
        <w:t>t</w:t>
      </w:r>
      <w:r w:rsidRPr="00510A82">
        <w:rPr>
          <w:sz w:val="24"/>
          <w:szCs w:val="24"/>
        </w:rPr>
        <w:t>tues sur cet immeuble.</w:t>
      </w:r>
    </w:p>
    <w:p w:rsidR="002E1D9D" w:rsidRDefault="008235AA" w:rsidP="00663F6E">
      <w:pPr>
        <w:ind w:firstLine="708"/>
        <w:rPr>
          <w:rFonts w:cs="Arial"/>
          <w:color w:val="252525"/>
          <w:sz w:val="24"/>
          <w:szCs w:val="24"/>
          <w:shd w:val="clear" w:color="auto" w:fill="C9D7F1"/>
        </w:rPr>
      </w:pPr>
      <w:r w:rsidRPr="00663F6E">
        <w:rPr>
          <w:b/>
          <w:sz w:val="24"/>
          <w:szCs w:val="24"/>
        </w:rPr>
        <w:t>1855</w:t>
      </w:r>
      <w:r w:rsidR="00454725">
        <w:rPr>
          <w:sz w:val="24"/>
          <w:szCs w:val="24"/>
        </w:rPr>
        <w:tab/>
      </w:r>
      <w:r w:rsidRPr="00663F6E">
        <w:rPr>
          <w:b/>
          <w:sz w:val="24"/>
          <w:szCs w:val="24"/>
        </w:rPr>
        <w:t>Le Grand Hôtel du Louvre</w:t>
      </w:r>
      <w:r>
        <w:rPr>
          <w:sz w:val="24"/>
          <w:szCs w:val="24"/>
        </w:rPr>
        <w:t xml:space="preserve"> était un hôtel de gd luxe de 700 chambres</w:t>
      </w:r>
      <w:r w:rsidR="00663F6E">
        <w:rPr>
          <w:sz w:val="24"/>
          <w:szCs w:val="24"/>
        </w:rPr>
        <w:t>. Un scandale financier a désintégré les proprios, &amp; l’affaire fut dissoute en 1872.</w:t>
      </w:r>
    </w:p>
    <w:p w:rsidR="002E1D9D" w:rsidRPr="00404EA4" w:rsidRDefault="002E1D9D" w:rsidP="002E1D9D">
      <w:pPr>
        <w:ind w:firstLine="708"/>
        <w:rPr>
          <w:sz w:val="24"/>
          <w:szCs w:val="24"/>
        </w:rPr>
      </w:pPr>
      <w:r w:rsidRPr="009D1E0C">
        <w:rPr>
          <w:sz w:val="24"/>
          <w:szCs w:val="24"/>
        </w:rPr>
        <w:t>En 185</w:t>
      </w:r>
      <w:r>
        <w:rPr>
          <w:sz w:val="24"/>
          <w:szCs w:val="24"/>
        </w:rPr>
        <w:t>5</w:t>
      </w:r>
      <w:r w:rsidR="004E4150">
        <w:rPr>
          <w:sz w:val="24"/>
          <w:szCs w:val="24"/>
        </w:rPr>
        <w:t xml:space="preserve"> toujours</w:t>
      </w:r>
      <w:r w:rsidRPr="009D1E0C">
        <w:rPr>
          <w:sz w:val="24"/>
          <w:szCs w:val="24"/>
        </w:rPr>
        <w:t xml:space="preserve">, le </w:t>
      </w:r>
      <w:proofErr w:type="spellStart"/>
      <w:r w:rsidRPr="009D1E0C">
        <w:rPr>
          <w:sz w:val="24"/>
          <w:szCs w:val="24"/>
        </w:rPr>
        <w:t>RdC</w:t>
      </w:r>
      <w:proofErr w:type="spellEnd"/>
      <w:r w:rsidRPr="009D1E0C">
        <w:rPr>
          <w:sz w:val="24"/>
          <w:szCs w:val="24"/>
        </w:rPr>
        <w:t xml:space="preserve"> fut loué aux </w:t>
      </w:r>
      <w:proofErr w:type="spellStart"/>
      <w:r w:rsidRPr="009D1E0C">
        <w:rPr>
          <w:sz w:val="24"/>
          <w:szCs w:val="24"/>
        </w:rPr>
        <w:t>Gds</w:t>
      </w:r>
      <w:proofErr w:type="spellEnd"/>
      <w:r w:rsidRPr="009D1E0C">
        <w:rPr>
          <w:sz w:val="24"/>
          <w:szCs w:val="24"/>
        </w:rPr>
        <w:t xml:space="preserve"> Magasins du Louvre qui s’agrandirent, achet</w:t>
      </w:r>
      <w:r w:rsidR="00C764FB">
        <w:rPr>
          <w:sz w:val="24"/>
          <w:szCs w:val="24"/>
        </w:rPr>
        <w:t>è</w:t>
      </w:r>
      <w:r w:rsidRPr="009D1E0C">
        <w:rPr>
          <w:sz w:val="24"/>
          <w:szCs w:val="24"/>
        </w:rPr>
        <w:t xml:space="preserve">rent l’immeuble &amp; firent  migrer l’hôtel  de l’autre côté de la place, où il est </w:t>
      </w:r>
      <w:r w:rsidR="004E4150">
        <w:rPr>
          <w:sz w:val="24"/>
          <w:szCs w:val="24"/>
        </w:rPr>
        <w:t>encore</w:t>
      </w:r>
      <w:r w:rsidRPr="009D1E0C">
        <w:rPr>
          <w:sz w:val="24"/>
          <w:szCs w:val="24"/>
        </w:rPr>
        <w:t xml:space="preserve">. </w:t>
      </w:r>
      <w:r w:rsidRPr="009D1E0C">
        <w:rPr>
          <w:rFonts w:cs="Arial"/>
          <w:color w:val="252525"/>
          <w:sz w:val="24"/>
          <w:szCs w:val="24"/>
          <w:shd w:val="clear" w:color="auto" w:fill="FFFFFF"/>
        </w:rPr>
        <w:t xml:space="preserve">L’affaire </w:t>
      </w:r>
      <w:r>
        <w:rPr>
          <w:rFonts w:cs="Arial"/>
          <w:color w:val="252525"/>
          <w:sz w:val="24"/>
          <w:szCs w:val="24"/>
          <w:shd w:val="clear" w:color="auto" w:fill="FFFFFF"/>
        </w:rPr>
        <w:t>subit un 1943 un désastre</w:t>
      </w:r>
      <w:r w:rsidRPr="009D1E0C">
        <w:rPr>
          <w:rFonts w:cs="Arial"/>
          <w:color w:val="252525"/>
          <w:sz w:val="24"/>
          <w:szCs w:val="24"/>
          <w:shd w:val="clear" w:color="auto" w:fill="FFFFFF"/>
        </w:rPr>
        <w:t xml:space="preserve"> à la suite d’un incendie</w:t>
      </w:r>
      <w:r>
        <w:rPr>
          <w:rFonts w:cs="Arial"/>
          <w:color w:val="252525"/>
          <w:sz w:val="24"/>
          <w:szCs w:val="24"/>
          <w:shd w:val="clear" w:color="auto" w:fill="FFFFFF"/>
        </w:rPr>
        <w:t xml:space="preserve"> causé par </w:t>
      </w:r>
      <w:r w:rsidRPr="009D1E0C">
        <w:rPr>
          <w:rFonts w:cs="Arial"/>
          <w:color w:val="252525"/>
          <w:sz w:val="24"/>
          <w:szCs w:val="24"/>
          <w:shd w:val="clear" w:color="auto" w:fill="FFFFFF"/>
        </w:rPr>
        <w:t xml:space="preserve">un bombardier anglais </w:t>
      </w:r>
      <w:r>
        <w:rPr>
          <w:rFonts w:cs="Arial"/>
          <w:color w:val="252525"/>
          <w:sz w:val="24"/>
          <w:szCs w:val="24"/>
          <w:shd w:val="clear" w:color="auto" w:fill="FFFFFF"/>
        </w:rPr>
        <w:t>qui s’est écrasé</w:t>
      </w:r>
      <w:r w:rsidRPr="009D1E0C">
        <w:rPr>
          <w:rFonts w:cs="Arial"/>
          <w:color w:val="252525"/>
          <w:sz w:val="24"/>
          <w:szCs w:val="24"/>
          <w:shd w:val="clear" w:color="auto" w:fill="FFFFFF"/>
        </w:rPr>
        <w:t xml:space="preserve"> sur le bâtiment.</w:t>
      </w:r>
      <w:r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r w:rsidR="004E4150">
        <w:rPr>
          <w:rFonts w:cs="Arial"/>
          <w:color w:val="252525"/>
          <w:sz w:val="24"/>
          <w:szCs w:val="24"/>
          <w:shd w:val="clear" w:color="auto" w:fill="FFFFFF"/>
        </w:rPr>
        <w:t>Jusqu’à</w:t>
      </w:r>
      <w:r>
        <w:rPr>
          <w:rFonts w:cs="Arial"/>
          <w:color w:val="252525"/>
          <w:sz w:val="24"/>
          <w:szCs w:val="24"/>
          <w:shd w:val="clear" w:color="auto" w:fill="FFFFFF"/>
        </w:rPr>
        <w:t xml:space="preserve">  leur fermeture</w:t>
      </w:r>
      <w:r w:rsidR="004E4150">
        <w:rPr>
          <w:rFonts w:cs="Arial"/>
          <w:color w:val="252525"/>
          <w:sz w:val="24"/>
          <w:szCs w:val="24"/>
          <w:shd w:val="clear" w:color="auto" w:fill="FFFFFF"/>
        </w:rPr>
        <w:t xml:space="preserve"> en 1972</w:t>
      </w:r>
      <w:r>
        <w:rPr>
          <w:rFonts w:cs="Arial"/>
          <w:color w:val="252525"/>
          <w:sz w:val="24"/>
          <w:szCs w:val="24"/>
          <w:shd w:val="clear" w:color="auto" w:fill="FFFFFF"/>
        </w:rPr>
        <w:t xml:space="preserve">, ces </w:t>
      </w:r>
      <w:proofErr w:type="spellStart"/>
      <w:r>
        <w:rPr>
          <w:rFonts w:cs="Arial"/>
          <w:color w:val="252525"/>
          <w:sz w:val="24"/>
          <w:szCs w:val="24"/>
          <w:shd w:val="clear" w:color="auto" w:fill="FFFFFF"/>
        </w:rPr>
        <w:t>Gds</w:t>
      </w:r>
      <w:proofErr w:type="spellEnd"/>
      <w:r>
        <w:rPr>
          <w:rFonts w:cs="Arial"/>
          <w:color w:val="252525"/>
          <w:sz w:val="24"/>
          <w:szCs w:val="24"/>
          <w:shd w:val="clear" w:color="auto" w:fill="FFFFFF"/>
        </w:rPr>
        <w:t xml:space="preserve"> Magasins sont restés le symbole de l’élégance parisienne.</w:t>
      </w:r>
    </w:p>
    <w:p w:rsidR="00F63AD1" w:rsidRPr="002E1D9D" w:rsidRDefault="002E1D9D" w:rsidP="00F63AD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725">
        <w:rPr>
          <w:b/>
          <w:sz w:val="24"/>
          <w:szCs w:val="24"/>
        </w:rPr>
        <w:t>1978</w:t>
      </w:r>
      <w:r w:rsidR="00454725">
        <w:rPr>
          <w:b/>
          <w:sz w:val="24"/>
          <w:szCs w:val="24"/>
        </w:rPr>
        <w:tab/>
      </w:r>
      <w:r>
        <w:rPr>
          <w:sz w:val="24"/>
          <w:szCs w:val="24"/>
        </w:rPr>
        <w:t>Le Louvre des Antiquaires regroupe 250 professionnels répartis sur 10 000 m</w:t>
      </w:r>
      <w:r>
        <w:rPr>
          <w:sz w:val="24"/>
          <w:szCs w:val="24"/>
          <w:vertAlign w:val="superscript"/>
        </w:rPr>
        <w:t xml:space="preserve">2 </w:t>
      </w:r>
      <w:r w:rsidRPr="00276D35">
        <w:rPr>
          <w:sz w:val="24"/>
          <w:szCs w:val="24"/>
        </w:rPr>
        <w:t>sur</w:t>
      </w:r>
      <w:r>
        <w:rPr>
          <w:sz w:val="24"/>
          <w:szCs w:val="24"/>
        </w:rPr>
        <w:t xml:space="preserve"> </w:t>
      </w:r>
      <w:r w:rsidRPr="00B66E3D">
        <w:rPr>
          <w:sz w:val="24"/>
          <w:szCs w:val="24"/>
        </w:rPr>
        <w:t>3 niveaux</w:t>
      </w:r>
      <w:r>
        <w:rPr>
          <w:sz w:val="24"/>
          <w:szCs w:val="24"/>
        </w:rPr>
        <w:t>.</w:t>
      </w:r>
      <w:r w:rsidR="000B2E27">
        <w:rPr>
          <w:sz w:val="24"/>
          <w:szCs w:val="24"/>
        </w:rPr>
        <w:t xml:space="preserve"> Seulement 4 boutiques étaient ouvertes en juin 2015. </w:t>
      </w:r>
    </w:p>
    <w:p w:rsidR="003F594D" w:rsidRPr="007C5135" w:rsidRDefault="003F594D" w:rsidP="007C5135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7C5135">
        <w:rPr>
          <w:b/>
          <w:i/>
          <w:color w:val="00B050"/>
          <w:sz w:val="28"/>
          <w:szCs w:val="28"/>
        </w:rPr>
        <w:t>Rue St Honoré</w:t>
      </w:r>
      <w:r w:rsidRPr="007C5135">
        <w:rPr>
          <w:b/>
          <w:i/>
          <w:color w:val="00B050"/>
          <w:sz w:val="28"/>
          <w:szCs w:val="28"/>
        </w:rPr>
        <w:t>, AR</w:t>
      </w:r>
      <w:r w:rsidRPr="007C5135">
        <w:rPr>
          <w:b/>
          <w:i/>
          <w:color w:val="00B050"/>
          <w:sz w:val="28"/>
          <w:szCs w:val="28"/>
        </w:rPr>
        <w:t xml:space="preserve">    </w:t>
      </w:r>
    </w:p>
    <w:p w:rsidR="0043454E" w:rsidRDefault="0043454E" w:rsidP="00C636C1">
      <w:pPr>
        <w:rPr>
          <w:b/>
          <w:i/>
          <w:sz w:val="28"/>
          <w:szCs w:val="28"/>
        </w:rPr>
      </w:pPr>
      <w:r w:rsidRPr="0034091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70</w:t>
      </w:r>
      <w:r>
        <w:rPr>
          <w:b/>
          <w:i/>
          <w:sz w:val="28"/>
          <w:szCs w:val="28"/>
        </w:rPr>
        <w:tab/>
      </w:r>
      <w:r>
        <w:rPr>
          <w:sz w:val="24"/>
          <w:szCs w:val="24"/>
        </w:rPr>
        <w:t>Zieuter l’épaisseur de l’immeuble donnant rue X des Petits Champs, pas + de 3m.</w:t>
      </w:r>
    </w:p>
    <w:p w:rsidR="00BF285D" w:rsidRPr="007C5135" w:rsidRDefault="00CD071C" w:rsidP="007C5135">
      <w:pPr>
        <w:pStyle w:val="Paragraphedeliste"/>
        <w:numPr>
          <w:ilvl w:val="0"/>
          <w:numId w:val="11"/>
        </w:numPr>
        <w:rPr>
          <w:b/>
          <w:i/>
          <w:sz w:val="28"/>
          <w:szCs w:val="28"/>
        </w:rPr>
      </w:pPr>
      <w:r w:rsidRPr="007C5135">
        <w:rPr>
          <w:b/>
          <w:i/>
          <w:color w:val="00B050"/>
          <w:sz w:val="28"/>
          <w:szCs w:val="28"/>
        </w:rPr>
        <w:t xml:space="preserve">Rue des </w:t>
      </w:r>
      <w:r w:rsidR="00BF285D" w:rsidRPr="007C5135">
        <w:rPr>
          <w:b/>
          <w:i/>
          <w:color w:val="00B050"/>
          <w:sz w:val="28"/>
          <w:szCs w:val="28"/>
        </w:rPr>
        <w:t>Bons-Enfants, XIV°</w:t>
      </w:r>
      <w:r w:rsidR="00BF285D" w:rsidRPr="007C5135">
        <w:rPr>
          <w:b/>
          <w:i/>
          <w:sz w:val="28"/>
          <w:szCs w:val="28"/>
        </w:rPr>
        <w:tab/>
      </w:r>
    </w:p>
    <w:p w:rsidR="00BF285D" w:rsidRPr="00FE6EED" w:rsidRDefault="00BF285D" w:rsidP="00BF285D">
      <w:pPr>
        <w:ind w:firstLine="708"/>
        <w:rPr>
          <w:b/>
          <w:i/>
          <w:sz w:val="28"/>
          <w:szCs w:val="28"/>
        </w:rPr>
      </w:pPr>
      <w:r w:rsidRPr="00CF3FE5">
        <w:rPr>
          <w:sz w:val="24"/>
          <w:szCs w:val="24"/>
        </w:rPr>
        <w:t>Doit</w:t>
      </w:r>
      <w:r>
        <w:rPr>
          <w:sz w:val="24"/>
          <w:szCs w:val="24"/>
        </w:rPr>
        <w:t xml:space="preserve"> son nom à la proximité du collège des Bons Enfants fondé en 1208 pour recevoir 13 écoliers pauvres autorisés à mendier dans les rues de Paris. En </w:t>
      </w:r>
      <w:proofErr w:type="spellStart"/>
      <w:r>
        <w:rPr>
          <w:sz w:val="24"/>
          <w:szCs w:val="24"/>
        </w:rPr>
        <w:t>contre-partie</w:t>
      </w:r>
      <w:proofErr w:type="spellEnd"/>
      <w:r>
        <w:rPr>
          <w:sz w:val="24"/>
          <w:szCs w:val="24"/>
        </w:rPr>
        <w:t>, ces anges étaient tenus d’être les enfants de chœur de la chapelle du Louvre.</w:t>
      </w:r>
    </w:p>
    <w:p w:rsidR="00BF285D" w:rsidRDefault="00BF285D" w:rsidP="00BF285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C’est dans cette rue que se trouvait l’ancienne église St Honoré du XIII° où la corpo des </w:t>
      </w:r>
      <w:proofErr w:type="spellStart"/>
      <w:r>
        <w:rPr>
          <w:sz w:val="24"/>
          <w:szCs w:val="24"/>
        </w:rPr>
        <w:t>pastissiers</w:t>
      </w:r>
      <w:proofErr w:type="spellEnd"/>
      <w:r>
        <w:rPr>
          <w:sz w:val="24"/>
          <w:szCs w:val="24"/>
        </w:rPr>
        <w:t xml:space="preserve"> avait sa chapelle.</w:t>
      </w:r>
    </w:p>
    <w:p w:rsidR="00D829EF" w:rsidRDefault="00BF285D" w:rsidP="00D829EF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En 1883 s’ouvre dans la rue un magasin de nouveautés, « Au Coin de la Rue »</w:t>
      </w:r>
      <w:r w:rsidR="00D829EF">
        <w:rPr>
          <w:sz w:val="24"/>
          <w:szCs w:val="24"/>
        </w:rPr>
        <w:t>.</w:t>
      </w:r>
      <w:r>
        <w:rPr>
          <w:sz w:val="24"/>
          <w:szCs w:val="24"/>
        </w:rPr>
        <w:t xml:space="preserve"> Une des vendeuses, Marie-Louise Jay, devait + tard épouser Ernest </w:t>
      </w:r>
      <w:proofErr w:type="spellStart"/>
      <w:r>
        <w:rPr>
          <w:sz w:val="24"/>
          <w:szCs w:val="24"/>
        </w:rPr>
        <w:t>Cognacq</w:t>
      </w:r>
      <w:proofErr w:type="spellEnd"/>
      <w:r>
        <w:rPr>
          <w:sz w:val="24"/>
          <w:szCs w:val="24"/>
        </w:rPr>
        <w:t xml:space="preserve"> &amp; fonder avec lui la Samar’</w:t>
      </w:r>
      <w:r w:rsidR="00D829EF">
        <w:rPr>
          <w:sz w:val="24"/>
          <w:szCs w:val="24"/>
        </w:rPr>
        <w:t xml:space="preserve"> après un passage au Bon Marché dont ils s’inspirèrent</w:t>
      </w:r>
      <w:r>
        <w:rPr>
          <w:sz w:val="24"/>
          <w:szCs w:val="24"/>
        </w:rPr>
        <w:t>.</w:t>
      </w:r>
    </w:p>
    <w:p w:rsidR="00BF285D" w:rsidRDefault="00BF285D" w:rsidP="00D829EF">
      <w:pPr>
        <w:ind w:firstLine="708"/>
        <w:rPr>
          <w:sz w:val="24"/>
          <w:szCs w:val="24"/>
        </w:rPr>
      </w:pPr>
      <w:r w:rsidRPr="00C66862">
        <w:rPr>
          <w:b/>
          <w:sz w:val="24"/>
          <w:szCs w:val="24"/>
        </w:rPr>
        <w:t>K Montesquieu</w:t>
      </w:r>
      <w:r>
        <w:rPr>
          <w:b/>
          <w:sz w:val="24"/>
          <w:szCs w:val="24"/>
        </w:rPr>
        <w:t xml:space="preserve"> </w:t>
      </w:r>
      <w:r w:rsidRPr="00C66862">
        <w:rPr>
          <w:b/>
          <w:sz w:val="24"/>
          <w:szCs w:val="24"/>
        </w:rPr>
        <w:tab/>
      </w:r>
      <w:r w:rsidRPr="00C66862">
        <w:rPr>
          <w:sz w:val="24"/>
          <w:szCs w:val="24"/>
        </w:rPr>
        <w:t>Immeuble étonnant. Ne pas rater l’inscription gravée : Asso Générale du commerce &amp; de l’industrie des Tissus &amp; des Matières Textiles</w:t>
      </w:r>
    </w:p>
    <w:p w:rsidR="00BF285D" w:rsidRPr="00BF285D" w:rsidRDefault="00BF285D" w:rsidP="00BF285D">
      <w:pPr>
        <w:ind w:left="708" w:hanging="708"/>
        <w:rPr>
          <w:i/>
          <w:sz w:val="24"/>
          <w:szCs w:val="24"/>
        </w:rPr>
      </w:pPr>
      <w:r w:rsidRPr="001F6F55">
        <w:rPr>
          <w:b/>
          <w:i/>
          <w:sz w:val="28"/>
          <w:szCs w:val="28"/>
        </w:rPr>
        <w:t>14</w:t>
      </w:r>
      <w:r>
        <w:rPr>
          <w:sz w:val="24"/>
          <w:szCs w:val="24"/>
        </w:rPr>
        <w:tab/>
        <w:t>Brillat-Savarin habita ici, lui qui disait  « </w:t>
      </w:r>
      <w:r>
        <w:rPr>
          <w:i/>
          <w:sz w:val="24"/>
          <w:szCs w:val="24"/>
        </w:rPr>
        <w:t>Les animaux se repaissent, l’homme mange, seul l’homme d’esprit sait manger. »</w:t>
      </w:r>
    </w:p>
    <w:p w:rsidR="00C636C1" w:rsidRPr="007C5135" w:rsidRDefault="00CD071C" w:rsidP="007C5135">
      <w:pPr>
        <w:pStyle w:val="Paragraphedeliste"/>
        <w:numPr>
          <w:ilvl w:val="0"/>
          <w:numId w:val="11"/>
        </w:numPr>
        <w:rPr>
          <w:b/>
          <w:i/>
          <w:color w:val="00B050"/>
          <w:sz w:val="28"/>
          <w:szCs w:val="28"/>
        </w:rPr>
      </w:pPr>
      <w:r w:rsidRPr="007C5135">
        <w:rPr>
          <w:b/>
          <w:i/>
          <w:color w:val="00B050"/>
          <w:sz w:val="28"/>
          <w:szCs w:val="28"/>
        </w:rPr>
        <w:t xml:space="preserve">Rue de </w:t>
      </w:r>
      <w:r w:rsidR="00C636C1" w:rsidRPr="007C5135">
        <w:rPr>
          <w:b/>
          <w:i/>
          <w:color w:val="00B050"/>
          <w:sz w:val="28"/>
          <w:szCs w:val="28"/>
        </w:rPr>
        <w:t>Valois</w:t>
      </w:r>
      <w:r w:rsidR="00D5546F" w:rsidRPr="007C5135">
        <w:rPr>
          <w:b/>
          <w:i/>
          <w:color w:val="00B050"/>
          <w:sz w:val="28"/>
          <w:szCs w:val="28"/>
        </w:rPr>
        <w:t>,</w:t>
      </w:r>
      <w:r w:rsidR="00C636C1" w:rsidRPr="007C5135">
        <w:rPr>
          <w:b/>
          <w:i/>
          <w:color w:val="00B050"/>
          <w:sz w:val="28"/>
          <w:szCs w:val="28"/>
        </w:rPr>
        <w:t xml:space="preserve"> </w:t>
      </w:r>
      <w:r w:rsidR="00D5546F" w:rsidRPr="007C5135">
        <w:rPr>
          <w:b/>
          <w:i/>
          <w:color w:val="00B050"/>
          <w:sz w:val="28"/>
          <w:szCs w:val="28"/>
        </w:rPr>
        <w:t>XVIII°</w:t>
      </w:r>
    </w:p>
    <w:p w:rsidR="00D5546F" w:rsidRPr="006A1380" w:rsidRDefault="00D5546F" w:rsidP="00A56FFB">
      <w:pPr>
        <w:spacing w:after="0" w:line="240" w:lineRule="auto"/>
        <w:rPr>
          <w:sz w:val="24"/>
          <w:szCs w:val="24"/>
        </w:rPr>
      </w:pPr>
      <w:r w:rsidRPr="001F6F55">
        <w:rPr>
          <w:b/>
          <w:i/>
          <w:sz w:val="28"/>
          <w:szCs w:val="28"/>
        </w:rPr>
        <w:t>6</w:t>
      </w:r>
      <w:r>
        <w:rPr>
          <w:b/>
          <w:sz w:val="28"/>
          <w:szCs w:val="28"/>
        </w:rPr>
        <w:tab/>
      </w:r>
      <w:r w:rsidRPr="002F6BEC">
        <w:rPr>
          <w:sz w:val="24"/>
          <w:szCs w:val="24"/>
        </w:rPr>
        <w:t>Hô</w:t>
      </w:r>
      <w:r>
        <w:rPr>
          <w:sz w:val="24"/>
          <w:szCs w:val="24"/>
        </w:rPr>
        <w:t xml:space="preserve">tel de Mélusine. Les fresques du XVII° rappellent les avatars de la fée qu’un sort malencontreux transformait en femme-serpent tous les samedis. Magnifiques balcons soutenus par des consoles </w:t>
      </w:r>
      <w:r w:rsidR="00A56FFB">
        <w:rPr>
          <w:sz w:val="24"/>
          <w:szCs w:val="24"/>
        </w:rPr>
        <w:t xml:space="preserve">à tête de lion IMH. </w:t>
      </w:r>
      <w:r w:rsidRPr="006A1380">
        <w:rPr>
          <w:sz w:val="24"/>
          <w:szCs w:val="24"/>
        </w:rPr>
        <w:t xml:space="preserve">Richelieu a tenu ici </w:t>
      </w:r>
      <w:r>
        <w:rPr>
          <w:sz w:val="24"/>
          <w:szCs w:val="24"/>
        </w:rPr>
        <w:t xml:space="preserve">en 1636 </w:t>
      </w:r>
      <w:proofErr w:type="gramStart"/>
      <w:r w:rsidRPr="006A1380">
        <w:rPr>
          <w:sz w:val="24"/>
          <w:szCs w:val="24"/>
        </w:rPr>
        <w:t>les 1° séances</w:t>
      </w:r>
      <w:proofErr w:type="gramEnd"/>
      <w:r w:rsidRPr="006A1380">
        <w:rPr>
          <w:sz w:val="24"/>
          <w:szCs w:val="24"/>
        </w:rPr>
        <w:t xml:space="preserve"> de l’Académie Française.</w:t>
      </w:r>
    </w:p>
    <w:p w:rsidR="00D5546F" w:rsidRPr="00150B58" w:rsidRDefault="00D5546F" w:rsidP="00A56FFB">
      <w:pPr>
        <w:spacing w:after="0" w:line="240" w:lineRule="auto"/>
        <w:rPr>
          <w:sz w:val="24"/>
          <w:szCs w:val="24"/>
        </w:rPr>
      </w:pPr>
      <w:r w:rsidRPr="001F6F55">
        <w:rPr>
          <w:b/>
          <w:i/>
          <w:sz w:val="28"/>
          <w:szCs w:val="28"/>
        </w:rPr>
        <w:t>8</w:t>
      </w:r>
      <w:r>
        <w:rPr>
          <w:b/>
          <w:sz w:val="28"/>
          <w:szCs w:val="28"/>
        </w:rPr>
        <w:tab/>
      </w:r>
      <w:r w:rsidRPr="0057031B">
        <w:rPr>
          <w:sz w:val="24"/>
          <w:szCs w:val="24"/>
        </w:rPr>
        <w:t>Façade &amp; enseigne.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Au-dessus de la porte, silhouette du bœuf emblème du resto »le Bœuf à la Mode » qui a fonctionné du  XVIII° à 1936. Cette enseigne était répétée à l’intérieur, sous forme d’une statuette habillée selon les modes &amp; les régimes politiques.   Devenu de nos jours une galerie d’art animalier.</w:t>
      </w:r>
    </w:p>
    <w:p w:rsidR="00BF285D" w:rsidRPr="00BF285D" w:rsidRDefault="00BF285D" w:rsidP="00BF285D">
      <w:pPr>
        <w:spacing w:after="0" w:line="240" w:lineRule="auto"/>
        <w:rPr>
          <w:sz w:val="24"/>
          <w:szCs w:val="24"/>
        </w:rPr>
      </w:pPr>
    </w:p>
    <w:p w:rsidR="00C636C1" w:rsidRPr="007C5135" w:rsidRDefault="00CD071C" w:rsidP="007C5135">
      <w:pPr>
        <w:pStyle w:val="Paragraphedeliste"/>
        <w:numPr>
          <w:ilvl w:val="0"/>
          <w:numId w:val="11"/>
        </w:numPr>
        <w:rPr>
          <w:b/>
          <w:i/>
          <w:color w:val="00B050"/>
          <w:sz w:val="28"/>
          <w:szCs w:val="28"/>
        </w:rPr>
      </w:pPr>
      <w:r w:rsidRPr="007C5135">
        <w:rPr>
          <w:b/>
          <w:i/>
          <w:color w:val="00B050"/>
          <w:sz w:val="28"/>
          <w:szCs w:val="28"/>
        </w:rPr>
        <w:t xml:space="preserve">Place de </w:t>
      </w:r>
      <w:r w:rsidR="00C636C1" w:rsidRPr="007C5135">
        <w:rPr>
          <w:b/>
          <w:i/>
          <w:color w:val="00B050"/>
          <w:sz w:val="28"/>
          <w:szCs w:val="28"/>
        </w:rPr>
        <w:t xml:space="preserve">Valois </w:t>
      </w:r>
    </w:p>
    <w:p w:rsidR="00D5546F" w:rsidRDefault="00D5546F" w:rsidP="00D5546F">
      <w:pPr>
        <w:rPr>
          <w:sz w:val="24"/>
          <w:szCs w:val="24"/>
        </w:rPr>
      </w:pPr>
      <w:r>
        <w:rPr>
          <w:sz w:val="24"/>
          <w:szCs w:val="24"/>
        </w:rPr>
        <w:t xml:space="preserve">C’est l’ancienne cour des cuisines du Palais Royal. Belles façades XVIII° avec arc &amp; fronton néoclassique. </w:t>
      </w:r>
    </w:p>
    <w:p w:rsidR="00D5546F" w:rsidRDefault="004B10CE" w:rsidP="00D5546F">
      <w:pPr>
        <w:rPr>
          <w:sz w:val="24"/>
          <w:szCs w:val="24"/>
        </w:rPr>
      </w:pP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ab/>
      </w:r>
      <w:r w:rsidRPr="004B10CE">
        <w:rPr>
          <w:sz w:val="24"/>
          <w:szCs w:val="24"/>
        </w:rPr>
        <w:t>Zieuter la plaque sur la porte en chêne </w:t>
      </w:r>
      <w:r>
        <w:rPr>
          <w:sz w:val="24"/>
          <w:szCs w:val="24"/>
        </w:rPr>
        <w:t xml:space="preserve">qui donne sur la place </w:t>
      </w:r>
      <w:r w:rsidRPr="004B10C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E4150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siège des Radsoc </w:t>
      </w:r>
      <w:r w:rsidR="004E4150">
        <w:rPr>
          <w:sz w:val="24"/>
          <w:szCs w:val="24"/>
        </w:rPr>
        <w:t xml:space="preserve">y fut </w:t>
      </w:r>
      <w:r>
        <w:rPr>
          <w:sz w:val="24"/>
          <w:szCs w:val="24"/>
        </w:rPr>
        <w:t>créé</w:t>
      </w:r>
      <w:r w:rsidR="004E4150">
        <w:rPr>
          <w:sz w:val="24"/>
          <w:szCs w:val="24"/>
        </w:rPr>
        <w:t xml:space="preserve"> </w:t>
      </w:r>
      <w:r>
        <w:rPr>
          <w:sz w:val="24"/>
          <w:szCs w:val="24"/>
        </w:rPr>
        <w:t>en 1901</w:t>
      </w:r>
      <w:r w:rsidR="00D5546F">
        <w:rPr>
          <w:sz w:val="24"/>
          <w:szCs w:val="24"/>
        </w:rPr>
        <w:t>.</w:t>
      </w:r>
    </w:p>
    <w:p w:rsidR="00E71F9F" w:rsidRDefault="00E71F9F" w:rsidP="00D5546F">
      <w:pPr>
        <w:rPr>
          <w:sz w:val="24"/>
          <w:szCs w:val="24"/>
        </w:rPr>
      </w:pPr>
    </w:p>
    <w:p w:rsidR="00183E13" w:rsidRPr="00E71F9F" w:rsidRDefault="00183E13" w:rsidP="00D5546F">
      <w:pPr>
        <w:rPr>
          <w:b/>
          <w:i/>
          <w:sz w:val="24"/>
          <w:szCs w:val="24"/>
          <w:u w:val="single"/>
        </w:rPr>
      </w:pPr>
      <w:r w:rsidRPr="00E71F9F">
        <w:rPr>
          <w:b/>
          <w:i/>
          <w:sz w:val="24"/>
          <w:szCs w:val="24"/>
          <w:u w:val="single"/>
        </w:rPr>
        <w:t xml:space="preserve">Entrer s’asseoir </w:t>
      </w:r>
      <w:proofErr w:type="spellStart"/>
      <w:r w:rsidRPr="00E71F9F">
        <w:rPr>
          <w:b/>
          <w:i/>
          <w:sz w:val="24"/>
          <w:szCs w:val="24"/>
          <w:u w:val="single"/>
        </w:rPr>
        <w:t>ds</w:t>
      </w:r>
      <w:proofErr w:type="spellEnd"/>
      <w:r w:rsidRPr="00E71F9F">
        <w:rPr>
          <w:b/>
          <w:i/>
          <w:sz w:val="24"/>
          <w:szCs w:val="24"/>
          <w:u w:val="single"/>
        </w:rPr>
        <w:t xml:space="preserve"> la cour d’honneur du Palais Royal</w:t>
      </w:r>
    </w:p>
    <w:p w:rsidR="000204EB" w:rsidRPr="004E4150" w:rsidRDefault="00CD071C" w:rsidP="007C5135">
      <w:pPr>
        <w:spacing w:before="100" w:beforeAutospacing="1" w:after="100" w:afterAutospacing="1" w:line="240" w:lineRule="auto"/>
        <w:rPr>
          <w:rFonts w:ascii="Calibri" w:hAnsi="Calibri" w:cs="Calibri"/>
          <w:color w:val="FF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  <w:t xml:space="preserve">Histoire du </w:t>
      </w:r>
      <w:r w:rsidR="000204EB" w:rsidRPr="0044002D"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  <w:t>Palais Royal</w:t>
      </w:r>
      <w:r w:rsidR="000204EB">
        <w:rPr>
          <w:rFonts w:ascii="Calibri" w:hAnsi="Calibri" w:cs="Calibri"/>
          <w:b/>
          <w:bCs/>
          <w:i/>
          <w:iCs/>
          <w:sz w:val="28"/>
          <w:szCs w:val="28"/>
        </w:rPr>
        <w:tab/>
      </w:r>
    </w:p>
    <w:p w:rsidR="00F63AD1" w:rsidRDefault="00F63AD1" w:rsidP="00F63A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ab/>
      </w:r>
      <w:r>
        <w:rPr>
          <w:rFonts w:cs="Segoe Print"/>
          <w:sz w:val="24"/>
          <w:szCs w:val="24"/>
        </w:rPr>
        <w:tab/>
      </w:r>
      <w:r w:rsidRPr="000B14E8">
        <w:rPr>
          <w:rFonts w:cs="Segoe Print"/>
          <w:sz w:val="24"/>
          <w:szCs w:val="24"/>
        </w:rPr>
        <w:t xml:space="preserve">Des médailles datées </w:t>
      </w:r>
      <w:r>
        <w:rPr>
          <w:rFonts w:cs="Segoe Print"/>
          <w:sz w:val="24"/>
          <w:szCs w:val="24"/>
        </w:rPr>
        <w:t xml:space="preserve">de </w:t>
      </w:r>
      <w:r w:rsidRPr="000B14E8">
        <w:rPr>
          <w:rFonts w:cs="Segoe Print"/>
          <w:sz w:val="24"/>
          <w:szCs w:val="24"/>
        </w:rPr>
        <w:t xml:space="preserve">365 et la découverte de bassins dans le sous-sol des jardins du Palais-Royal témoignent de l'existence passée de riches villas à l'époque gallo-romaine, </w:t>
      </w:r>
      <w:r w:rsidR="004E4150">
        <w:rPr>
          <w:rFonts w:cs="Segoe Print"/>
          <w:sz w:val="24"/>
          <w:szCs w:val="24"/>
        </w:rPr>
        <w:t xml:space="preserve">ainsi que de la 1° </w:t>
      </w:r>
      <w:r w:rsidRPr="000B14E8">
        <w:rPr>
          <w:rFonts w:cs="Segoe Print"/>
          <w:sz w:val="24"/>
          <w:szCs w:val="24"/>
        </w:rPr>
        <w:t xml:space="preserve">station thermale </w:t>
      </w:r>
      <w:r w:rsidR="004E4150">
        <w:rPr>
          <w:rFonts w:cs="Segoe Print"/>
          <w:sz w:val="24"/>
          <w:szCs w:val="24"/>
        </w:rPr>
        <w:t>de Lutèce</w:t>
      </w:r>
      <w:r w:rsidRPr="000B14E8">
        <w:rPr>
          <w:rFonts w:cs="Segoe Print"/>
          <w:sz w:val="24"/>
          <w:szCs w:val="24"/>
        </w:rPr>
        <w:t xml:space="preserve">. Leurs jardins s'étendaient alors aux confins orientaux de la forêt de Rouvray qui recouvrait toute la </w:t>
      </w:r>
      <w:r>
        <w:rPr>
          <w:rFonts w:cs="Segoe Print"/>
          <w:sz w:val="24"/>
          <w:szCs w:val="24"/>
        </w:rPr>
        <w:t>région nord et ouest de Lutèce.</w:t>
      </w:r>
    </w:p>
    <w:p w:rsidR="00F63AD1" w:rsidRPr="00F63AD1" w:rsidRDefault="00F63AD1" w:rsidP="00F63A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</w:p>
    <w:p w:rsidR="000204EB" w:rsidRDefault="00687056" w:rsidP="000204EB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Richelieu voulait un domicile proche de son bureau du Louvre, &amp; fit construire « </w:t>
      </w:r>
      <w:r w:rsidR="000204EB">
        <w:rPr>
          <w:rFonts w:ascii="Calibri" w:hAnsi="Calibri" w:cs="Calibri"/>
          <w:sz w:val="24"/>
          <w:szCs w:val="24"/>
        </w:rPr>
        <w:t>Le palais Cardinal</w:t>
      </w:r>
      <w:r>
        <w:rPr>
          <w:rFonts w:ascii="Calibri" w:hAnsi="Calibri" w:cs="Calibri"/>
          <w:sz w:val="24"/>
          <w:szCs w:val="24"/>
        </w:rPr>
        <w:t> </w:t>
      </w:r>
      <w:proofErr w:type="gramStart"/>
      <w:r>
        <w:rPr>
          <w:rFonts w:ascii="Calibri" w:hAnsi="Calibri" w:cs="Calibri"/>
          <w:sz w:val="24"/>
          <w:szCs w:val="24"/>
        </w:rPr>
        <w:t>» .</w:t>
      </w:r>
      <w:proofErr w:type="gramEnd"/>
      <w:r>
        <w:rPr>
          <w:rFonts w:ascii="Calibri" w:hAnsi="Calibri" w:cs="Calibri"/>
          <w:sz w:val="24"/>
          <w:szCs w:val="24"/>
        </w:rPr>
        <w:t xml:space="preserve"> Il le légua à Loulou XIII</w:t>
      </w:r>
      <w:r w:rsidR="000204EB">
        <w:rPr>
          <w:rFonts w:ascii="Calibri" w:hAnsi="Calibri" w:cs="Calibri"/>
          <w:sz w:val="24"/>
          <w:szCs w:val="24"/>
        </w:rPr>
        <w:t xml:space="preserve">, qui … à Louis XIV qui le baptisera Palais Royal après y avoir logé </w:t>
      </w:r>
      <w:r w:rsidR="000204EB">
        <w:rPr>
          <w:rFonts w:ascii="Wingdings" w:hAnsi="Wingdings" w:cs="Wingdings"/>
          <w:sz w:val="24"/>
          <w:szCs w:val="24"/>
        </w:rPr>
        <w:t></w:t>
      </w:r>
      <w:r w:rsidR="000204EB">
        <w:rPr>
          <w:rFonts w:ascii="Calibri" w:hAnsi="Calibri" w:cs="Calibri"/>
          <w:sz w:val="24"/>
          <w:szCs w:val="24"/>
        </w:rPr>
        <w:t xml:space="preserve"> 14 ans. </w:t>
      </w:r>
      <w:r w:rsidR="004E73D0">
        <w:rPr>
          <w:rFonts w:ascii="Calibri" w:hAnsi="Calibri" w:cs="Calibri"/>
          <w:sz w:val="24"/>
          <w:szCs w:val="24"/>
        </w:rPr>
        <w:t xml:space="preserve">Louis XIV en fit cadeau à son frère </w:t>
      </w:r>
      <w:r w:rsidR="00886654">
        <w:rPr>
          <w:rFonts w:ascii="Calibri" w:hAnsi="Calibri" w:cs="Calibri"/>
          <w:sz w:val="24"/>
          <w:szCs w:val="24"/>
        </w:rPr>
        <w:t>le Duc</w:t>
      </w:r>
      <w:r w:rsidR="004E73D0">
        <w:rPr>
          <w:rFonts w:ascii="Calibri" w:hAnsi="Calibri" w:cs="Calibri"/>
          <w:sz w:val="24"/>
          <w:szCs w:val="24"/>
        </w:rPr>
        <w:t xml:space="preserve"> d’Orléans</w:t>
      </w:r>
      <w:r w:rsidR="00886654">
        <w:rPr>
          <w:rFonts w:ascii="Calibri" w:hAnsi="Calibri" w:cs="Calibri"/>
          <w:sz w:val="24"/>
          <w:szCs w:val="24"/>
        </w:rPr>
        <w:t>, p</w:t>
      </w:r>
      <w:r w:rsidR="000204EB">
        <w:rPr>
          <w:rFonts w:ascii="Calibri" w:hAnsi="Calibri" w:cs="Calibri"/>
          <w:sz w:val="24"/>
          <w:szCs w:val="24"/>
        </w:rPr>
        <w:t xml:space="preserve">uis il aboutira en 1780 dans l’escarcelle </w:t>
      </w:r>
      <w:r w:rsidR="003F594D">
        <w:rPr>
          <w:rFonts w:ascii="Calibri" w:hAnsi="Calibri" w:cs="Calibri"/>
          <w:sz w:val="24"/>
          <w:szCs w:val="24"/>
        </w:rPr>
        <w:t>de son descendant</w:t>
      </w:r>
      <w:r w:rsidR="000204EB">
        <w:rPr>
          <w:rFonts w:ascii="Calibri" w:hAnsi="Calibri" w:cs="Calibri"/>
          <w:sz w:val="24"/>
          <w:szCs w:val="24"/>
        </w:rPr>
        <w:t xml:space="preserve"> Philippe d’Orléans</w:t>
      </w:r>
    </w:p>
    <w:p w:rsidR="000204EB" w:rsidRDefault="000204EB" w:rsidP="000204EB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était quasiment ruiné, &amp; fit construire sur 3 côtés des maisons de rapport toutes identiques. Larges de 3 ou 4 arcades &amp; 7 niveaux d’habitation : caves, </w:t>
      </w:r>
      <w:proofErr w:type="spellStart"/>
      <w:r>
        <w:rPr>
          <w:rFonts w:ascii="Calibri" w:hAnsi="Calibri" w:cs="Calibri"/>
          <w:sz w:val="24"/>
          <w:szCs w:val="24"/>
        </w:rPr>
        <w:t>RdC</w:t>
      </w:r>
      <w:proofErr w:type="spellEnd"/>
      <w:r>
        <w:rPr>
          <w:rFonts w:ascii="Calibri" w:hAnsi="Calibri" w:cs="Calibri"/>
          <w:sz w:val="24"/>
          <w:szCs w:val="24"/>
        </w:rPr>
        <w:t xml:space="preserve"> destiné aux boutiques, entresol, un étage noble, un attique, un étage mansardé &amp; un dernier dans les </w:t>
      </w:r>
      <w:r>
        <w:rPr>
          <w:rFonts w:ascii="Calibri" w:hAnsi="Calibri" w:cs="Calibri"/>
          <w:sz w:val="24"/>
          <w:szCs w:val="24"/>
        </w:rPr>
        <w:lastRenderedPageBreak/>
        <w:t xml:space="preserve">combles pour les loufiats. </w:t>
      </w:r>
      <w:r w:rsidR="00291D11">
        <w:rPr>
          <w:rFonts w:ascii="Calibri" w:hAnsi="Calibri" w:cs="Calibri"/>
          <w:sz w:val="24"/>
          <w:szCs w:val="24"/>
        </w:rPr>
        <w:t>L’entrée des appartements se faisait par la rue derrière.</w:t>
      </w:r>
      <w:r>
        <w:rPr>
          <w:rFonts w:ascii="Calibri" w:hAnsi="Calibri" w:cs="Calibri"/>
          <w:sz w:val="24"/>
          <w:szCs w:val="24"/>
        </w:rPr>
        <w:t xml:space="preserve"> Le 4° côté était la galerie de Bois </w:t>
      </w:r>
      <w:proofErr w:type="spellStart"/>
      <w:r>
        <w:rPr>
          <w:rFonts w:ascii="Calibri" w:hAnsi="Calibri" w:cs="Calibri"/>
          <w:sz w:val="24"/>
          <w:szCs w:val="24"/>
        </w:rPr>
        <w:t>because</w:t>
      </w:r>
      <w:proofErr w:type="spellEnd"/>
      <w:r>
        <w:rPr>
          <w:rFonts w:ascii="Calibri" w:hAnsi="Calibri" w:cs="Calibri"/>
          <w:sz w:val="24"/>
          <w:szCs w:val="24"/>
        </w:rPr>
        <w:t xml:space="preserve"> manque de pépètes. 10 ans + tard, il fait construire ce qui deviendra le théâtre du Palais Royal &amp; la Comédie Française.</w:t>
      </w:r>
    </w:p>
    <w:p w:rsidR="00A55B7D" w:rsidRDefault="000204EB" w:rsidP="00EB475D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réussite de l’opération fut fulgurante, &amp; Paris trouva un nouveau centre réunissant cafés raffinés ou pas, resto de gastronomes &amp; magasins de luxe</w:t>
      </w:r>
      <w:r w:rsidR="00F63AD1">
        <w:rPr>
          <w:rFonts w:ascii="Calibri" w:hAnsi="Calibri" w:cs="Calibri"/>
          <w:sz w:val="24"/>
          <w:szCs w:val="24"/>
        </w:rPr>
        <w:t xml:space="preserve">, hanté par les gothiques de l’époque </w:t>
      </w:r>
    </w:p>
    <w:p w:rsidR="00E30D41" w:rsidRPr="00791B38" w:rsidRDefault="00791B38" w:rsidP="00791B38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 w:rsidRPr="00D829EF">
        <w:rPr>
          <w:rFonts w:ascii="Calibri" w:hAnsi="Calibri" w:cs="Calibri"/>
          <w:b/>
          <w:sz w:val="24"/>
          <w:szCs w:val="24"/>
        </w:rPr>
        <w:t>Bien avant mai 68, le maître mot du lieu était « Il est interdit d’interdire », &amp; police n’y</w:t>
      </w:r>
      <w:r>
        <w:rPr>
          <w:rFonts w:ascii="Calibri" w:hAnsi="Calibri" w:cs="Calibri"/>
          <w:sz w:val="24"/>
          <w:szCs w:val="24"/>
        </w:rPr>
        <w:t xml:space="preserve"> </w:t>
      </w:r>
      <w:r w:rsidRPr="00D829EF">
        <w:rPr>
          <w:rFonts w:ascii="Calibri" w:hAnsi="Calibri" w:cs="Calibri"/>
          <w:b/>
          <w:sz w:val="24"/>
          <w:szCs w:val="24"/>
        </w:rPr>
        <w:t>entrait pas.</w:t>
      </w:r>
      <w:r>
        <w:rPr>
          <w:rFonts w:ascii="Calibri" w:hAnsi="Calibri" w:cs="Calibri"/>
          <w:sz w:val="24"/>
          <w:szCs w:val="24"/>
        </w:rPr>
        <w:t xml:space="preserve"> Les tables de jeux &amp; les maisons de </w:t>
      </w:r>
      <w:proofErr w:type="spellStart"/>
      <w:r>
        <w:rPr>
          <w:rFonts w:ascii="Calibri" w:hAnsi="Calibri" w:cs="Calibri"/>
          <w:sz w:val="24"/>
          <w:szCs w:val="24"/>
        </w:rPr>
        <w:t>prostiputation</w:t>
      </w:r>
      <w:proofErr w:type="spellEnd"/>
      <w:r>
        <w:rPr>
          <w:rFonts w:ascii="Calibri" w:hAnsi="Calibri" w:cs="Calibri"/>
          <w:sz w:val="24"/>
          <w:szCs w:val="24"/>
        </w:rPr>
        <w:t xml:space="preserve"> faisaient florès. On a recensé + de 400 filles, &amp; dans les tripots, </w:t>
      </w:r>
      <w:r w:rsidRPr="00454725">
        <w:rPr>
          <w:rFonts w:ascii="Calibri" w:hAnsi="Calibri" w:cs="Calibri"/>
          <w:sz w:val="24"/>
          <w:szCs w:val="24"/>
        </w:rPr>
        <w:t xml:space="preserve">le biribi, </w:t>
      </w:r>
      <w:r w:rsidR="00454725" w:rsidRPr="00454725">
        <w:rPr>
          <w:rFonts w:ascii="Calibri" w:hAnsi="Calibri" w:cs="Calibri"/>
          <w:sz w:val="24"/>
          <w:szCs w:val="24"/>
        </w:rPr>
        <w:t xml:space="preserve">(cartes </w:t>
      </w:r>
      <w:proofErr w:type="spellStart"/>
      <w:r w:rsidR="00454725" w:rsidRPr="00454725">
        <w:rPr>
          <w:rFonts w:ascii="Calibri" w:hAnsi="Calibri" w:cs="Calibri"/>
          <w:sz w:val="24"/>
          <w:szCs w:val="24"/>
        </w:rPr>
        <w:t>aec</w:t>
      </w:r>
      <w:proofErr w:type="spellEnd"/>
      <w:r w:rsidR="00454725" w:rsidRPr="00454725">
        <w:rPr>
          <w:rFonts w:ascii="Calibri" w:hAnsi="Calibri" w:cs="Calibri"/>
          <w:sz w:val="24"/>
          <w:szCs w:val="24"/>
        </w:rPr>
        <w:t xml:space="preserve"> des cases numérotées), le 3</w:t>
      </w:r>
      <w:r w:rsidRPr="00454725">
        <w:rPr>
          <w:rFonts w:ascii="Calibri" w:hAnsi="Calibri" w:cs="Calibri"/>
          <w:sz w:val="24"/>
          <w:szCs w:val="24"/>
        </w:rPr>
        <w:t xml:space="preserve">0 &amp; 40 </w:t>
      </w:r>
      <w:r w:rsidR="00454725" w:rsidRPr="00454725">
        <w:rPr>
          <w:rFonts w:ascii="Calibri" w:hAnsi="Calibri" w:cs="Calibri"/>
          <w:sz w:val="24"/>
          <w:szCs w:val="24"/>
        </w:rPr>
        <w:t>(jeu de cartes</w:t>
      </w:r>
      <w:r w:rsidR="00A27CE3">
        <w:rPr>
          <w:rFonts w:ascii="Calibri" w:hAnsi="Calibri" w:cs="Calibri"/>
          <w:sz w:val="24"/>
          <w:szCs w:val="24"/>
        </w:rPr>
        <w:t xml:space="preserve"> sur un tapis</w:t>
      </w:r>
      <w:r w:rsidR="00454725" w:rsidRPr="00454725">
        <w:rPr>
          <w:rFonts w:ascii="Calibri" w:hAnsi="Calibri" w:cs="Calibri"/>
          <w:sz w:val="24"/>
          <w:szCs w:val="24"/>
        </w:rPr>
        <w:t>)</w:t>
      </w:r>
      <w:r w:rsidRPr="0045472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&amp; la roulette faisaient &amp; défaisaient des fortunes. Chaque café avait sa clientèle &amp; sa spécialité : les prostituées </w:t>
      </w:r>
      <w:proofErr w:type="spellStart"/>
      <w:r>
        <w:rPr>
          <w:rFonts w:ascii="Calibri" w:hAnsi="Calibri" w:cs="Calibri"/>
          <w:sz w:val="24"/>
          <w:szCs w:val="24"/>
        </w:rPr>
        <w:t>raccolaient</w:t>
      </w:r>
      <w:proofErr w:type="spellEnd"/>
      <w:r>
        <w:rPr>
          <w:rFonts w:ascii="Calibri" w:hAnsi="Calibri" w:cs="Calibri"/>
          <w:sz w:val="24"/>
          <w:szCs w:val="24"/>
        </w:rPr>
        <w:t xml:space="preserve"> café de la Renommée, les financiers se retrouvaient au café de Foy, les écrivains &amp; les philosophes privilégiaient </w:t>
      </w:r>
      <w:proofErr w:type="spellStart"/>
      <w:r>
        <w:rPr>
          <w:rFonts w:ascii="Calibri" w:hAnsi="Calibri" w:cs="Calibri"/>
          <w:sz w:val="24"/>
          <w:szCs w:val="24"/>
        </w:rPr>
        <w:t>Lemblin</w:t>
      </w:r>
      <w:proofErr w:type="spellEnd"/>
      <w:r>
        <w:rPr>
          <w:rFonts w:ascii="Calibri" w:hAnsi="Calibri" w:cs="Calibri"/>
          <w:sz w:val="24"/>
          <w:szCs w:val="24"/>
        </w:rPr>
        <w:t xml:space="preserve"> où se dégustait le meilleur chocolat … </w:t>
      </w:r>
    </w:p>
    <w:p w:rsidR="000204EB" w:rsidRDefault="000204EB" w:rsidP="00886654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12 juillet 1789, Camille Desmoulins monte sur une chaise dans le j</w:t>
      </w:r>
      <w:r w:rsidR="00D829E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rdin… On vient d’apprendre le renvoi de Necker par le Roi.  2 jours + tard, le cortège part d’ici pour se rendre à la Bastille. ….</w:t>
      </w:r>
    </w:p>
    <w:p w:rsidR="000204EB" w:rsidRDefault="000204EB" w:rsidP="000204EB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C’est encore d’ici que partent à Versailles les femmes qui ramènent à Paris le 5 octobre 1789 le Roi, la Reine &amp; le Dauphin.</w:t>
      </w:r>
    </w:p>
    <w:p w:rsidR="000204EB" w:rsidRDefault="000204EB" w:rsidP="000204EB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Charlotte Corday y a acheté son </w:t>
      </w:r>
      <w:r w:rsidR="00D829EF">
        <w:rPr>
          <w:rFonts w:ascii="Calibri" w:hAnsi="Calibri" w:cs="Calibri"/>
          <w:sz w:val="24"/>
          <w:szCs w:val="24"/>
        </w:rPr>
        <w:t>canif</w:t>
      </w:r>
    </w:p>
    <w:p w:rsidR="00F63AD1" w:rsidRPr="00EB475D" w:rsidRDefault="000204EB" w:rsidP="00EB475D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Blücher a perdu une fortune au jeu, &amp; ses potes itou</w:t>
      </w:r>
    </w:p>
    <w:p w:rsidR="00E30D41" w:rsidRDefault="000204EB" w:rsidP="00EB475D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ce passé haut en couleurs, il ne reste guère que le Gd </w:t>
      </w:r>
      <w:proofErr w:type="spellStart"/>
      <w:r>
        <w:rPr>
          <w:rFonts w:ascii="Calibri" w:hAnsi="Calibri" w:cs="Calibri"/>
          <w:sz w:val="24"/>
          <w:szCs w:val="24"/>
        </w:rPr>
        <w:t>Véfour</w:t>
      </w:r>
      <w:proofErr w:type="spellEnd"/>
      <w:r>
        <w:rPr>
          <w:rFonts w:ascii="Calibri" w:hAnsi="Calibri" w:cs="Calibri"/>
          <w:sz w:val="24"/>
          <w:szCs w:val="24"/>
        </w:rPr>
        <w:t>, ex Café de Chartres</w:t>
      </w:r>
      <w:r w:rsidR="00AA4E6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204EB" w:rsidRPr="00791B38" w:rsidRDefault="000204EB" w:rsidP="000204E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rPr>
          <w:rFonts w:cs="Segoe Print"/>
          <w:b/>
          <w:i/>
          <w:color w:val="FF0000"/>
          <w:sz w:val="28"/>
          <w:szCs w:val="28"/>
          <w:u w:val="single"/>
        </w:rPr>
      </w:pPr>
      <w:r w:rsidRPr="00791B38">
        <w:rPr>
          <w:rFonts w:cs="Segoe Print"/>
          <w:b/>
          <w:i/>
          <w:sz w:val="24"/>
          <w:szCs w:val="24"/>
          <w:u w:val="single"/>
        </w:rPr>
        <w:t>Les courtisanes du Palais Royal</w:t>
      </w:r>
      <w:r w:rsidR="00F63AD1" w:rsidRPr="00791B38">
        <w:rPr>
          <w:rFonts w:cs="Segoe Print"/>
          <w:b/>
          <w:i/>
          <w:sz w:val="24"/>
          <w:szCs w:val="24"/>
          <w:u w:val="single"/>
        </w:rPr>
        <w:t xml:space="preserve">     </w:t>
      </w:r>
    </w:p>
    <w:p w:rsidR="000204EB" w:rsidRDefault="000204EB" w:rsidP="000204E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Calibri" w:hAnsi="Calibri" w:cs="Calibri"/>
          <w:sz w:val="24"/>
          <w:szCs w:val="24"/>
        </w:rPr>
      </w:pPr>
      <w:r w:rsidRPr="002E4C82">
        <w:rPr>
          <w:rFonts w:cs="Segoe Print"/>
          <w:sz w:val="24"/>
          <w:szCs w:val="24"/>
        </w:rPr>
        <w:tab/>
      </w:r>
      <w:r>
        <w:rPr>
          <w:rFonts w:cs="Segoe Print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Les Goncourt baptisèrent le Palais Royal le Jardin Lupanar  </w:t>
      </w:r>
    </w:p>
    <w:p w:rsidR="000204EB" w:rsidRDefault="000204EB" w:rsidP="000204EB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« Là se tient le marché de la chair. Là, de 9 h du soir au milieu de la nuit, des centaines de filles de 12 à 40 ans recrutent, l’œil effronté, l’éventail en jeu, &amp; font état de leurs appâts, de leur mine, &amp; de leur toilette.</w:t>
      </w:r>
      <w:r w:rsidRPr="0044002D">
        <w:rPr>
          <w:rFonts w:cs="Segoe Print"/>
          <w:sz w:val="24"/>
          <w:szCs w:val="24"/>
        </w:rPr>
        <w:t xml:space="preserve"> </w:t>
      </w:r>
      <w:r w:rsidRPr="0044002D">
        <w:rPr>
          <w:rFonts w:cs="Segoe Print"/>
          <w:i/>
          <w:sz w:val="24"/>
          <w:szCs w:val="24"/>
        </w:rPr>
        <w:t xml:space="preserve">Elles rôdent dans les allées en </w:t>
      </w:r>
      <w:proofErr w:type="spellStart"/>
      <w:r w:rsidRPr="0044002D">
        <w:rPr>
          <w:rFonts w:cs="Segoe Print"/>
          <w:i/>
          <w:sz w:val="24"/>
          <w:szCs w:val="24"/>
        </w:rPr>
        <w:t>soeurs</w:t>
      </w:r>
      <w:proofErr w:type="spellEnd"/>
      <w:r w:rsidRPr="0044002D">
        <w:rPr>
          <w:rFonts w:cs="Segoe Print"/>
          <w:i/>
          <w:sz w:val="24"/>
          <w:szCs w:val="24"/>
        </w:rPr>
        <w:t xml:space="preserve"> promeneuses</w:t>
      </w:r>
      <w:r>
        <w:rPr>
          <w:rFonts w:cs="Segoe Print"/>
          <w:i/>
          <w:sz w:val="24"/>
          <w:szCs w:val="24"/>
        </w:rPr>
        <w:t>.</w:t>
      </w:r>
      <w:r>
        <w:rPr>
          <w:rFonts w:ascii="Calibri" w:hAnsi="Calibri" w:cs="Calibri"/>
          <w:i/>
          <w:iCs/>
          <w:sz w:val="24"/>
          <w:szCs w:val="24"/>
        </w:rPr>
        <w:t xml:space="preserve"> Et il faut aussi compter avec les provocateurs stipendiés par la police qui attirent les ecclésiastiques chez les prostituées afin de leur extirper le prix du silence ».</w:t>
      </w:r>
    </w:p>
    <w:p w:rsidR="00AA4E65" w:rsidRDefault="000204EB" w:rsidP="000204EB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Toute cette activité de </w:t>
      </w:r>
      <w:proofErr w:type="spellStart"/>
      <w:r>
        <w:rPr>
          <w:rFonts w:ascii="Calibri" w:hAnsi="Calibri" w:cs="Calibri"/>
          <w:sz w:val="24"/>
          <w:szCs w:val="24"/>
        </w:rPr>
        <w:t>prostiput</w:t>
      </w:r>
      <w:r w:rsidR="00AA4E65"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z w:val="24"/>
          <w:szCs w:val="24"/>
        </w:rPr>
        <w:t>ion</w:t>
      </w:r>
      <w:proofErr w:type="spellEnd"/>
      <w:r w:rsidR="00EB571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fut interdite en 1830 par </w:t>
      </w:r>
      <w:r w:rsidR="00AA4E65">
        <w:rPr>
          <w:rFonts w:ascii="Calibri" w:hAnsi="Calibri" w:cs="Calibri"/>
          <w:sz w:val="24"/>
          <w:szCs w:val="24"/>
        </w:rPr>
        <w:t xml:space="preserve">Louis </w:t>
      </w:r>
      <w:r w:rsidR="00AA4E65" w:rsidRPr="00AA4E65">
        <w:rPr>
          <w:rFonts w:ascii="Calibri" w:hAnsi="Calibri" w:cs="Calibri"/>
          <w:sz w:val="28"/>
          <w:szCs w:val="28"/>
        </w:rPr>
        <w:t>ɸ</w:t>
      </w:r>
      <w:r w:rsidR="00AA4E6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ainsi que les maisons de jeux 6 ans + tard. Alors les galeries partirent en </w:t>
      </w:r>
      <w:r w:rsidR="00AA4E65">
        <w:rPr>
          <w:rFonts w:ascii="Calibri" w:hAnsi="Calibri" w:cs="Calibri"/>
          <w:sz w:val="24"/>
          <w:szCs w:val="24"/>
        </w:rPr>
        <w:t>brioche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0204EB" w:rsidRDefault="000204EB" w:rsidP="000204EB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Sous la Restauration, 1815 – 1830, le P</w:t>
      </w:r>
      <w:r w:rsidR="00E47574">
        <w:rPr>
          <w:rFonts w:ascii="Calibri" w:hAnsi="Calibri" w:cs="Calibri"/>
          <w:sz w:val="24"/>
          <w:szCs w:val="24"/>
        </w:rPr>
        <w:t xml:space="preserve">alais </w:t>
      </w:r>
      <w:r>
        <w:rPr>
          <w:rFonts w:ascii="Calibri" w:hAnsi="Calibri" w:cs="Calibri"/>
          <w:sz w:val="24"/>
          <w:szCs w:val="24"/>
        </w:rPr>
        <w:t>R</w:t>
      </w:r>
      <w:r w:rsidR="00E47574">
        <w:rPr>
          <w:rFonts w:ascii="Calibri" w:hAnsi="Calibri" w:cs="Calibri"/>
          <w:sz w:val="24"/>
          <w:szCs w:val="24"/>
        </w:rPr>
        <w:t>oyal</w:t>
      </w:r>
      <w:r>
        <w:rPr>
          <w:rFonts w:ascii="Calibri" w:hAnsi="Calibri" w:cs="Calibri"/>
          <w:sz w:val="24"/>
          <w:szCs w:val="24"/>
        </w:rPr>
        <w:t xml:space="preserve"> prit des allures belliqueuses. Les bonapartistes se retrouvaient chez </w:t>
      </w:r>
      <w:proofErr w:type="spellStart"/>
      <w:r>
        <w:rPr>
          <w:rFonts w:ascii="Calibri" w:hAnsi="Calibri" w:cs="Calibri"/>
          <w:sz w:val="24"/>
          <w:szCs w:val="24"/>
        </w:rPr>
        <w:t>Lemblin</w:t>
      </w:r>
      <w:proofErr w:type="spellEnd"/>
      <w:r>
        <w:rPr>
          <w:rFonts w:ascii="Calibri" w:hAnsi="Calibri" w:cs="Calibri"/>
          <w:sz w:val="24"/>
          <w:szCs w:val="24"/>
        </w:rPr>
        <w:t xml:space="preserve">, &amp; les royalistes au Café de Valois. Pour une vétille, on s’envoyait un carton &amp; pour rien au monde on aurait refusé de régler le </w:t>
      </w:r>
      <w:proofErr w:type="spellStart"/>
      <w:r>
        <w:rPr>
          <w:rFonts w:ascii="Calibri" w:hAnsi="Calibri" w:cs="Calibri"/>
          <w:sz w:val="24"/>
          <w:szCs w:val="24"/>
        </w:rPr>
        <w:t>différent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lastRenderedPageBreak/>
        <w:t xml:space="preserve">dans une des rues voisines. Les 2 cafés disposaient d’épées dans ce but, &amp; il suffisait de les demander. </w:t>
      </w:r>
    </w:p>
    <w:p w:rsidR="00E30D41" w:rsidRDefault="000204EB" w:rsidP="00C6018B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Centre parisien de la vie mondaine </w:t>
      </w:r>
      <w:r>
        <w:rPr>
          <w:rFonts w:ascii="Wingdings" w:hAnsi="Wingdings" w:cs="Wingdings"/>
          <w:sz w:val="24"/>
          <w:szCs w:val="24"/>
        </w:rPr>
        <w:t></w:t>
      </w:r>
      <w:r>
        <w:rPr>
          <w:rFonts w:ascii="Calibri" w:hAnsi="Calibri" w:cs="Calibri"/>
          <w:sz w:val="24"/>
          <w:szCs w:val="24"/>
        </w:rPr>
        <w:t xml:space="preserve"> 1830, il a fortement influencé le caractère des </w:t>
      </w:r>
      <w:proofErr w:type="spellStart"/>
      <w:r>
        <w:rPr>
          <w:rFonts w:ascii="Calibri" w:hAnsi="Calibri" w:cs="Calibri"/>
          <w:sz w:val="24"/>
          <w:szCs w:val="24"/>
        </w:rPr>
        <w:t>des</w:t>
      </w:r>
      <w:proofErr w:type="spellEnd"/>
      <w:r>
        <w:rPr>
          <w:rFonts w:ascii="Calibri" w:hAnsi="Calibri" w:cs="Calibri"/>
          <w:sz w:val="24"/>
          <w:szCs w:val="24"/>
        </w:rPr>
        <w:t xml:space="preserve"> galeries &amp; des passages voisins établis de 1806 à 1826. L’arrivée des </w:t>
      </w:r>
      <w:proofErr w:type="spellStart"/>
      <w:r>
        <w:rPr>
          <w:rFonts w:ascii="Calibri" w:hAnsi="Calibri" w:cs="Calibri"/>
          <w:sz w:val="24"/>
          <w:szCs w:val="24"/>
        </w:rPr>
        <w:t>Gds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Blds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C6018B">
        <w:rPr>
          <w:rFonts w:ascii="Calibri" w:hAnsi="Calibri" w:cs="Calibri"/>
          <w:sz w:val="24"/>
          <w:szCs w:val="24"/>
        </w:rPr>
        <w:t>favorisera</w:t>
      </w:r>
      <w:r>
        <w:rPr>
          <w:rFonts w:ascii="Calibri" w:hAnsi="Calibri" w:cs="Calibri"/>
          <w:sz w:val="24"/>
          <w:szCs w:val="24"/>
        </w:rPr>
        <w:t xml:space="preserve"> son déclin.</w:t>
      </w:r>
    </w:p>
    <w:p w:rsidR="000204EB" w:rsidRPr="004B3428" w:rsidRDefault="000204EB" w:rsidP="00791B3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4B3428">
        <w:rPr>
          <w:rFonts w:ascii="Calibri" w:hAnsi="Calibri" w:cs="Calibri"/>
          <w:b/>
          <w:bCs/>
          <w:i/>
          <w:sz w:val="24"/>
          <w:szCs w:val="24"/>
          <w:u w:val="single"/>
        </w:rPr>
        <w:t>La Cour d’honneur où nous sommes</w:t>
      </w:r>
      <w:r w:rsidR="00791B38">
        <w:rPr>
          <w:rFonts w:ascii="Calibri" w:hAnsi="Calibri" w:cs="Calibri"/>
          <w:b/>
          <w:bCs/>
          <w:i/>
          <w:sz w:val="24"/>
          <w:szCs w:val="24"/>
          <w:u w:val="single"/>
        </w:rPr>
        <w:t>, colonnes Buren</w:t>
      </w:r>
    </w:p>
    <w:p w:rsidR="000204EB" w:rsidRDefault="000204EB" w:rsidP="000204EB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face, galerie d’Orléans, double colonnade couverte au XIX° d’une verrière. C’est là que se trouvait la galerie en bois aménagée en 1786.</w:t>
      </w:r>
      <w:r w:rsidR="00C6018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C’était le 1° passage couvert parisien</w:t>
      </w:r>
      <w:r w:rsidR="00C6018B">
        <w:rPr>
          <w:rFonts w:ascii="Calibri" w:hAnsi="Calibri" w:cs="Calibri"/>
          <w:sz w:val="24"/>
          <w:szCs w:val="24"/>
        </w:rPr>
        <w:t xml:space="preserve"> qui</w:t>
      </w:r>
      <w:r>
        <w:rPr>
          <w:rFonts w:ascii="Calibri" w:hAnsi="Calibri" w:cs="Calibri"/>
          <w:sz w:val="24"/>
          <w:szCs w:val="24"/>
        </w:rPr>
        <w:t xml:space="preserve"> offrait le luxe pour l’époque de musarder de boutique chic à boutique chic à l’abri des intempéries. Suite à un incendie, la galerie de Bois devint galerie d’Orléans en pierre. Ces 2 galeries successives </w:t>
      </w:r>
      <w:r w:rsidR="00AA4E65">
        <w:rPr>
          <w:rFonts w:ascii="Calibri" w:hAnsi="Calibri" w:cs="Calibri"/>
          <w:sz w:val="24"/>
          <w:szCs w:val="24"/>
        </w:rPr>
        <w:t>suscitèrent la création d’</w:t>
      </w:r>
      <w:r>
        <w:rPr>
          <w:rFonts w:ascii="Calibri" w:hAnsi="Calibri" w:cs="Calibri"/>
          <w:sz w:val="24"/>
          <w:szCs w:val="24"/>
        </w:rPr>
        <w:t xml:space="preserve">une bonne cinquantaine de galeries &amp; de passages dans Paris durant la 1° moitié du XIX°, </w:t>
      </w:r>
      <w:r w:rsidR="00791B38">
        <w:rPr>
          <w:rFonts w:ascii="Calibri" w:hAnsi="Calibri" w:cs="Calibri"/>
          <w:sz w:val="24"/>
          <w:szCs w:val="24"/>
        </w:rPr>
        <w:t>dont il ne</w:t>
      </w:r>
      <w:r>
        <w:rPr>
          <w:rFonts w:ascii="Calibri" w:hAnsi="Calibri" w:cs="Calibri"/>
          <w:sz w:val="24"/>
          <w:szCs w:val="24"/>
        </w:rPr>
        <w:t xml:space="preserve"> reste plus qu’une quinzaine aujourd’hui. </w:t>
      </w:r>
      <w:r w:rsidRPr="007F3DFB">
        <w:rPr>
          <w:rFonts w:ascii="Calibri" w:hAnsi="Calibri" w:cs="Calibri"/>
          <w:i/>
          <w:sz w:val="24"/>
          <w:szCs w:val="24"/>
        </w:rPr>
        <w:t>(Parler de L’n</w:t>
      </w:r>
      <w:r>
        <w:rPr>
          <w:rFonts w:ascii="Calibri" w:hAnsi="Calibri" w:cs="Calibri"/>
          <w:i/>
          <w:sz w:val="24"/>
          <w:szCs w:val="24"/>
        </w:rPr>
        <w:t xml:space="preserve">, Turin, St </w:t>
      </w:r>
      <w:proofErr w:type="spellStart"/>
      <w:r>
        <w:rPr>
          <w:rFonts w:ascii="Calibri" w:hAnsi="Calibri" w:cs="Calibri"/>
          <w:i/>
          <w:sz w:val="24"/>
          <w:szCs w:val="24"/>
        </w:rPr>
        <w:t>Petersbourg</w:t>
      </w:r>
      <w:proofErr w:type="spellEnd"/>
      <w:r w:rsidRPr="007F3DFB">
        <w:rPr>
          <w:rFonts w:ascii="Calibri" w:hAnsi="Calibri" w:cs="Calibri"/>
          <w:i/>
          <w:sz w:val="24"/>
          <w:szCs w:val="24"/>
        </w:rPr>
        <w:t>).</w:t>
      </w:r>
    </w:p>
    <w:p w:rsidR="000204EB" w:rsidRDefault="000204EB" w:rsidP="000204E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A gauche, côté Valois, la galerie est ornée de proues de navires pour rappeler que Richelieu était le </w:t>
      </w:r>
      <w:proofErr w:type="spellStart"/>
      <w:r>
        <w:rPr>
          <w:rFonts w:ascii="Calibri" w:hAnsi="Calibri" w:cs="Calibri"/>
          <w:sz w:val="24"/>
          <w:szCs w:val="24"/>
        </w:rPr>
        <w:t>big</w:t>
      </w:r>
      <w:proofErr w:type="spellEnd"/>
      <w:r>
        <w:rPr>
          <w:rFonts w:ascii="Calibri" w:hAnsi="Calibri" w:cs="Calibri"/>
          <w:sz w:val="24"/>
          <w:szCs w:val="24"/>
        </w:rPr>
        <w:t xml:space="preserve"> boss de la </w:t>
      </w:r>
      <w:proofErr w:type="gramStart"/>
      <w:r>
        <w:rPr>
          <w:rFonts w:ascii="Calibri" w:hAnsi="Calibri" w:cs="Calibri"/>
          <w:sz w:val="24"/>
          <w:szCs w:val="24"/>
        </w:rPr>
        <w:t>Navigation .</w:t>
      </w:r>
      <w:proofErr w:type="gramEnd"/>
    </w:p>
    <w:p w:rsidR="000B14E8" w:rsidRDefault="004B10CE" w:rsidP="004B10CE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1986 : </w:t>
      </w:r>
      <w:r w:rsidR="000204EB">
        <w:rPr>
          <w:rFonts w:ascii="Calibri" w:hAnsi="Calibri" w:cs="Calibri"/>
          <w:sz w:val="24"/>
          <w:szCs w:val="24"/>
        </w:rPr>
        <w:t>Les colonnes de Buren</w:t>
      </w:r>
      <w:r>
        <w:rPr>
          <w:rFonts w:ascii="Calibri" w:hAnsi="Calibri" w:cs="Calibri"/>
          <w:sz w:val="24"/>
          <w:szCs w:val="24"/>
        </w:rPr>
        <w:t xml:space="preserve">, </w:t>
      </w:r>
      <w:r w:rsidR="00E71F9F">
        <w:rPr>
          <w:rFonts w:ascii="Calibri" w:hAnsi="Calibri" w:cs="Calibri"/>
          <w:sz w:val="24"/>
          <w:szCs w:val="24"/>
        </w:rPr>
        <w:t xml:space="preserve">les </w:t>
      </w:r>
      <w:proofErr w:type="spellStart"/>
      <w:r w:rsidR="00E71F9F">
        <w:rPr>
          <w:rFonts w:ascii="Calibri" w:hAnsi="Calibri" w:cs="Calibri"/>
          <w:sz w:val="24"/>
          <w:szCs w:val="24"/>
        </w:rPr>
        <w:t>sphéres</w:t>
      </w:r>
      <w:proofErr w:type="spellEnd"/>
      <w:r w:rsidR="00E71F9F">
        <w:rPr>
          <w:rFonts w:ascii="Calibri" w:hAnsi="Calibri" w:cs="Calibri"/>
          <w:sz w:val="24"/>
          <w:szCs w:val="24"/>
        </w:rPr>
        <w:t xml:space="preserve"> en inox de Pol Bury </w:t>
      </w:r>
      <w:r>
        <w:rPr>
          <w:rFonts w:ascii="Calibri" w:hAnsi="Calibri" w:cs="Calibri"/>
          <w:sz w:val="24"/>
          <w:szCs w:val="24"/>
        </w:rPr>
        <w:t>&amp; 2 bassins sculptés.</w:t>
      </w:r>
    </w:p>
    <w:p w:rsidR="00791B38" w:rsidRPr="004B10CE" w:rsidRDefault="00791B38" w:rsidP="00791B3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 bouge</w:t>
      </w:r>
      <w:r w:rsidR="00E47574">
        <w:rPr>
          <w:rFonts w:ascii="Calibri" w:hAnsi="Calibri" w:cs="Calibri"/>
          <w:sz w:val="24"/>
          <w:szCs w:val="24"/>
        </w:rPr>
        <w:t xml:space="preserve"> sur la droite du jardin</w:t>
      </w:r>
      <w:r>
        <w:rPr>
          <w:rFonts w:ascii="Calibri" w:hAnsi="Calibri" w:cs="Calibri"/>
          <w:sz w:val="24"/>
          <w:szCs w:val="24"/>
        </w:rPr>
        <w:t>.</w:t>
      </w:r>
    </w:p>
    <w:p w:rsidR="000204EB" w:rsidRPr="004B3428" w:rsidRDefault="000204EB" w:rsidP="000204E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sz w:val="24"/>
          <w:szCs w:val="24"/>
          <w:u w:val="single"/>
        </w:rPr>
      </w:pPr>
      <w:r w:rsidRPr="004B3428">
        <w:rPr>
          <w:rFonts w:ascii="Calibri" w:hAnsi="Calibri" w:cs="Calibri"/>
          <w:b/>
          <w:bCs/>
          <w:i/>
          <w:sz w:val="24"/>
          <w:szCs w:val="24"/>
          <w:u w:val="single"/>
        </w:rPr>
        <w:t>Jardin</w:t>
      </w:r>
    </w:p>
    <w:p w:rsidR="000204EB" w:rsidRDefault="00DC639D" w:rsidP="00DC639D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0204EB">
        <w:rPr>
          <w:rFonts w:ascii="Calibri" w:hAnsi="Calibri" w:cs="Calibri"/>
          <w:sz w:val="24"/>
          <w:szCs w:val="24"/>
        </w:rPr>
        <w:t>illeuls de 1802</w:t>
      </w:r>
    </w:p>
    <w:p w:rsidR="00F63AD1" w:rsidRPr="00AC48E3" w:rsidRDefault="00F63AD1" w:rsidP="00F63A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ab/>
      </w:r>
      <w:r>
        <w:rPr>
          <w:rFonts w:cs="Segoe Print"/>
          <w:sz w:val="24"/>
          <w:szCs w:val="24"/>
        </w:rPr>
        <w:tab/>
      </w:r>
      <w:r w:rsidRPr="00AC48E3">
        <w:rPr>
          <w:rFonts w:cs="Segoe Print"/>
          <w:sz w:val="24"/>
          <w:szCs w:val="24"/>
        </w:rPr>
        <w:t xml:space="preserve">Statues en marbre (le Charmeur de Serpent 1875, </w:t>
      </w:r>
      <w:r w:rsidR="001149B6">
        <w:rPr>
          <w:rFonts w:cs="Segoe Print"/>
          <w:sz w:val="24"/>
          <w:szCs w:val="24"/>
        </w:rPr>
        <w:t>l</w:t>
      </w:r>
      <w:r w:rsidRPr="00AC48E3">
        <w:rPr>
          <w:rFonts w:cs="Segoe Print"/>
          <w:sz w:val="24"/>
          <w:szCs w:val="24"/>
        </w:rPr>
        <w:t>e Pâtre et la Chèvre 1830</w:t>
      </w:r>
      <w:r>
        <w:rPr>
          <w:rFonts w:cs="Segoe Print"/>
          <w:sz w:val="24"/>
          <w:szCs w:val="24"/>
        </w:rPr>
        <w:t>)</w:t>
      </w:r>
      <w:r w:rsidRPr="00AC48E3">
        <w:rPr>
          <w:rFonts w:cs="Segoe Print"/>
          <w:sz w:val="24"/>
          <w:szCs w:val="24"/>
        </w:rPr>
        <w:t>,  pilastres cannelés, chapiteaux corinthiens &amp; 180 arcades.</w:t>
      </w:r>
    </w:p>
    <w:p w:rsidR="00F63AD1" w:rsidRPr="00AC48E3" w:rsidRDefault="00F63AD1" w:rsidP="00F63A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 w:rsidRPr="00AC48E3">
        <w:rPr>
          <w:rFonts w:cs="Segoe Print"/>
          <w:sz w:val="24"/>
          <w:szCs w:val="24"/>
        </w:rPr>
        <w:t xml:space="preserve"> </w:t>
      </w:r>
    </w:p>
    <w:p w:rsidR="00F63AD1" w:rsidRDefault="00F63AD1" w:rsidP="00F63A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 w:rsidRPr="00AC48E3">
        <w:rPr>
          <w:rFonts w:cs="Segoe Print"/>
          <w:sz w:val="24"/>
          <w:szCs w:val="24"/>
        </w:rPr>
        <w:tab/>
      </w:r>
      <w:r w:rsidRPr="00AC48E3">
        <w:rPr>
          <w:rFonts w:cs="Segoe Print"/>
          <w:sz w:val="24"/>
          <w:szCs w:val="24"/>
        </w:rPr>
        <w:tab/>
        <w:t>Dès le mois d'avril, des martinets noirs arrivent de leur lointaine Afrique, s'installent sur les bâtiments alentours et chassent les insectes qu'ils sont parfois capables d'aller chercher à des dizaines de kilomètres en cas de pénurie !</w:t>
      </w:r>
    </w:p>
    <w:p w:rsidR="00687056" w:rsidRDefault="00687056" w:rsidP="00F63A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ab/>
      </w:r>
      <w:r>
        <w:rPr>
          <w:rFonts w:cs="Segoe Print"/>
          <w:sz w:val="24"/>
          <w:szCs w:val="24"/>
        </w:rPr>
        <w:tab/>
        <w:t>Chercher le petit canon qui tonne depuis 2012 le mercredi à midi.</w:t>
      </w:r>
    </w:p>
    <w:p w:rsidR="00BD6393" w:rsidRDefault="00BD6393" w:rsidP="00F63A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</w:p>
    <w:p w:rsidR="00BD6393" w:rsidRDefault="00BD6393" w:rsidP="00BD63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  <w:u w:val="single"/>
        </w:rPr>
      </w:pPr>
      <w:r w:rsidRPr="004B3428">
        <w:rPr>
          <w:rFonts w:ascii="Calibri" w:hAnsi="Calibri" w:cs="Calibri"/>
          <w:b/>
          <w:i/>
          <w:sz w:val="24"/>
          <w:szCs w:val="24"/>
          <w:u w:val="single"/>
        </w:rPr>
        <w:t xml:space="preserve">Galerie </w:t>
      </w:r>
      <w:r>
        <w:rPr>
          <w:rFonts w:ascii="Calibri" w:hAnsi="Calibri" w:cs="Calibri"/>
          <w:b/>
          <w:i/>
          <w:sz w:val="24"/>
          <w:szCs w:val="24"/>
          <w:u w:val="single"/>
        </w:rPr>
        <w:t>de Valois</w:t>
      </w:r>
    </w:p>
    <w:p w:rsidR="006A61D8" w:rsidRDefault="006A61D8" w:rsidP="00BD63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6A61D8" w:rsidRDefault="006A61D8" w:rsidP="00BD63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  <w:u w:val="single"/>
        </w:rPr>
      </w:pPr>
      <w:r w:rsidRPr="001149B6">
        <w:rPr>
          <w:rFonts w:ascii="Calibri" w:hAnsi="Calibri" w:cs="Calibri"/>
          <w:b/>
          <w:i/>
          <w:sz w:val="28"/>
          <w:szCs w:val="28"/>
        </w:rPr>
        <w:t>182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>Ministère de la Q.</w:t>
      </w:r>
    </w:p>
    <w:p w:rsidR="006A61D8" w:rsidRDefault="006A61D8" w:rsidP="006A6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 w:rsidRPr="001149B6">
        <w:rPr>
          <w:rFonts w:cs="Segoe Print"/>
          <w:b/>
          <w:i/>
          <w:sz w:val="28"/>
          <w:szCs w:val="24"/>
        </w:rPr>
        <w:t>177</w:t>
      </w:r>
      <w:r w:rsidRPr="00937835">
        <w:rPr>
          <w:rFonts w:cs="Segoe Print"/>
          <w:b/>
          <w:sz w:val="28"/>
          <w:szCs w:val="24"/>
        </w:rPr>
        <w:t xml:space="preserve"> </w:t>
      </w:r>
      <w:r w:rsidRPr="000B14E8">
        <w:rPr>
          <w:rFonts w:cs="Segoe Print"/>
          <w:sz w:val="24"/>
          <w:szCs w:val="24"/>
        </w:rPr>
        <w:t xml:space="preserve">    Coutel</w:t>
      </w:r>
      <w:r>
        <w:rPr>
          <w:rFonts w:cs="Segoe Print"/>
          <w:sz w:val="24"/>
          <w:szCs w:val="24"/>
        </w:rPr>
        <w:t>lerie Badin chez qui Charlotte …</w:t>
      </w:r>
    </w:p>
    <w:p w:rsidR="008E6204" w:rsidRPr="008E6204" w:rsidRDefault="008E6204" w:rsidP="006A6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 w:rsidRPr="008E6204">
        <w:rPr>
          <w:rFonts w:cs="Segoe Print"/>
          <w:b/>
          <w:i/>
          <w:sz w:val="28"/>
          <w:szCs w:val="28"/>
        </w:rPr>
        <w:t>142</w:t>
      </w:r>
      <w:r>
        <w:rPr>
          <w:rFonts w:cs="Segoe Print"/>
          <w:b/>
          <w:i/>
          <w:sz w:val="28"/>
          <w:szCs w:val="28"/>
        </w:rPr>
        <w:tab/>
      </w:r>
      <w:r>
        <w:rPr>
          <w:rFonts w:cs="Segoe Print"/>
          <w:sz w:val="24"/>
          <w:szCs w:val="24"/>
        </w:rPr>
        <w:t>Shiseido, boutique ultra-moderne</w:t>
      </w:r>
    </w:p>
    <w:p w:rsidR="004B10CE" w:rsidRDefault="006A61D8" w:rsidP="006A6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 w:rsidRPr="001149B6">
        <w:rPr>
          <w:rFonts w:cs="Segoe Print"/>
          <w:b/>
          <w:i/>
          <w:sz w:val="28"/>
          <w:szCs w:val="24"/>
        </w:rPr>
        <w:t>121</w:t>
      </w:r>
      <w:r w:rsidRPr="000B14E8">
        <w:rPr>
          <w:rFonts w:cs="Segoe Print"/>
          <w:sz w:val="24"/>
          <w:szCs w:val="24"/>
        </w:rPr>
        <w:t xml:space="preserve">     Café </w:t>
      </w:r>
      <w:proofErr w:type="spellStart"/>
      <w:r w:rsidRPr="000B14E8">
        <w:rPr>
          <w:rFonts w:cs="Segoe Print"/>
          <w:sz w:val="24"/>
          <w:szCs w:val="24"/>
        </w:rPr>
        <w:t>Méchanic</w:t>
      </w:r>
      <w:proofErr w:type="spellEnd"/>
      <w:r w:rsidRPr="000B14E8">
        <w:rPr>
          <w:rFonts w:cs="Segoe Print"/>
          <w:sz w:val="24"/>
          <w:szCs w:val="24"/>
        </w:rPr>
        <w:t xml:space="preserve"> 1785. </w:t>
      </w:r>
      <w:r>
        <w:rPr>
          <w:rFonts w:cs="Segoe Print"/>
          <w:sz w:val="24"/>
          <w:szCs w:val="24"/>
        </w:rPr>
        <w:t>Les tables comp</w:t>
      </w:r>
      <w:r w:rsidR="006B068F">
        <w:rPr>
          <w:rFonts w:cs="Segoe Print"/>
          <w:sz w:val="24"/>
          <w:szCs w:val="24"/>
        </w:rPr>
        <w:t>o</w:t>
      </w:r>
      <w:r>
        <w:rPr>
          <w:rFonts w:cs="Segoe Print"/>
          <w:sz w:val="24"/>
          <w:szCs w:val="24"/>
        </w:rPr>
        <w:t xml:space="preserve">rtaient en leur centre un monte-plat dissimulé </w:t>
      </w:r>
      <w:proofErr w:type="spellStart"/>
      <w:r>
        <w:rPr>
          <w:rFonts w:cs="Segoe Print"/>
          <w:sz w:val="24"/>
          <w:szCs w:val="24"/>
        </w:rPr>
        <w:t>ds</w:t>
      </w:r>
      <w:proofErr w:type="spellEnd"/>
      <w:r>
        <w:rPr>
          <w:rFonts w:cs="Segoe Print"/>
          <w:sz w:val="24"/>
          <w:szCs w:val="24"/>
        </w:rPr>
        <w:t xml:space="preserve"> une colonne creuse, qui servait à passer &amp; à recevoir les </w:t>
      </w:r>
      <w:proofErr w:type="spellStart"/>
      <w:r>
        <w:rPr>
          <w:rFonts w:cs="Segoe Print"/>
          <w:sz w:val="24"/>
          <w:szCs w:val="24"/>
        </w:rPr>
        <w:t>cdes</w:t>
      </w:r>
      <w:proofErr w:type="spellEnd"/>
      <w:r>
        <w:rPr>
          <w:rFonts w:cs="Segoe Print"/>
          <w:sz w:val="24"/>
          <w:szCs w:val="24"/>
        </w:rPr>
        <w:t>. Passé le charme de la nouveauté, l’endroit f</w:t>
      </w:r>
      <w:r w:rsidRPr="000B14E8">
        <w:rPr>
          <w:rFonts w:cs="Segoe Print"/>
          <w:sz w:val="24"/>
          <w:szCs w:val="24"/>
        </w:rPr>
        <w:t xml:space="preserve">it faillite pdt </w:t>
      </w:r>
      <w:proofErr w:type="spellStart"/>
      <w:r w:rsidRPr="000B14E8">
        <w:rPr>
          <w:rFonts w:cs="Segoe Print"/>
          <w:sz w:val="24"/>
          <w:szCs w:val="24"/>
        </w:rPr>
        <w:t>Rév</w:t>
      </w:r>
      <w:proofErr w:type="spellEnd"/>
      <w:r w:rsidRPr="000B14E8">
        <w:rPr>
          <w:rFonts w:cs="Segoe Print"/>
          <w:sz w:val="24"/>
          <w:szCs w:val="24"/>
        </w:rPr>
        <w:t xml:space="preserve">. </w:t>
      </w:r>
    </w:p>
    <w:p w:rsidR="006A61D8" w:rsidRPr="000B14E8" w:rsidRDefault="006A61D8" w:rsidP="006A6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 w:rsidRPr="001149B6">
        <w:rPr>
          <w:rFonts w:cs="Segoe Print"/>
          <w:b/>
          <w:i/>
          <w:sz w:val="28"/>
          <w:szCs w:val="24"/>
        </w:rPr>
        <w:t>119</w:t>
      </w:r>
      <w:r w:rsidRPr="000B14E8">
        <w:rPr>
          <w:rFonts w:cs="Segoe Print"/>
          <w:sz w:val="24"/>
          <w:szCs w:val="24"/>
        </w:rPr>
        <w:t xml:space="preserve">     De 1784 à 1855, Th. d'ombres chinoises &amp; de marionnettes. </w:t>
      </w:r>
      <w:r w:rsidR="00337CFF">
        <w:rPr>
          <w:rFonts w:cs="Segoe Print"/>
          <w:sz w:val="24"/>
          <w:szCs w:val="24"/>
        </w:rPr>
        <w:t>Destiné aux</w:t>
      </w:r>
      <w:r w:rsidRPr="000B14E8">
        <w:rPr>
          <w:rFonts w:cs="Segoe Print"/>
          <w:sz w:val="24"/>
          <w:szCs w:val="24"/>
        </w:rPr>
        <w:t xml:space="preserve"> enfants, </w:t>
      </w:r>
      <w:r w:rsidR="00337CFF">
        <w:rPr>
          <w:rFonts w:cs="Segoe Print"/>
          <w:sz w:val="24"/>
          <w:szCs w:val="24"/>
        </w:rPr>
        <w:t xml:space="preserve">aux </w:t>
      </w:r>
      <w:r w:rsidRPr="000B14E8">
        <w:rPr>
          <w:rFonts w:cs="Segoe Print"/>
          <w:sz w:val="24"/>
          <w:szCs w:val="24"/>
        </w:rPr>
        <w:t xml:space="preserve">femmes &amp; </w:t>
      </w:r>
      <w:r w:rsidR="00337CFF">
        <w:rPr>
          <w:rFonts w:cs="Segoe Print"/>
          <w:sz w:val="24"/>
          <w:szCs w:val="24"/>
        </w:rPr>
        <w:t>aux</w:t>
      </w:r>
      <w:r w:rsidRPr="000B14E8">
        <w:rPr>
          <w:rFonts w:cs="Segoe Print"/>
          <w:sz w:val="24"/>
          <w:szCs w:val="24"/>
        </w:rPr>
        <w:t xml:space="preserve"> abbés, il </w:t>
      </w:r>
      <w:r w:rsidR="00337CFF">
        <w:rPr>
          <w:rFonts w:cs="Segoe Print"/>
          <w:sz w:val="24"/>
          <w:szCs w:val="24"/>
        </w:rPr>
        <w:t xml:space="preserve">est </w:t>
      </w:r>
      <w:r w:rsidRPr="000B14E8">
        <w:rPr>
          <w:rFonts w:cs="Segoe Print"/>
          <w:sz w:val="24"/>
          <w:szCs w:val="24"/>
        </w:rPr>
        <w:t xml:space="preserve">fermé pour immoralité. </w:t>
      </w:r>
    </w:p>
    <w:p w:rsidR="006A61D8" w:rsidRDefault="006A61D8" w:rsidP="006A6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 w:rsidRPr="001149B6">
        <w:rPr>
          <w:rFonts w:cs="Segoe Print"/>
          <w:b/>
          <w:i/>
          <w:sz w:val="28"/>
          <w:szCs w:val="24"/>
        </w:rPr>
        <w:lastRenderedPageBreak/>
        <w:t>113</w:t>
      </w:r>
      <w:r w:rsidRPr="000B14E8">
        <w:rPr>
          <w:rFonts w:cs="Segoe Print"/>
          <w:sz w:val="24"/>
          <w:szCs w:val="24"/>
        </w:rPr>
        <w:t xml:space="preserve">     </w:t>
      </w:r>
      <w:r w:rsidRPr="00337CFF">
        <w:rPr>
          <w:rFonts w:cs="Segoe Print"/>
          <w:b/>
          <w:sz w:val="24"/>
          <w:szCs w:val="24"/>
        </w:rPr>
        <w:t>Café Février</w:t>
      </w:r>
      <w:r>
        <w:rPr>
          <w:rFonts w:cs="Segoe Print"/>
          <w:sz w:val="24"/>
          <w:szCs w:val="24"/>
        </w:rPr>
        <w:t xml:space="preserve">. </w:t>
      </w:r>
    </w:p>
    <w:p w:rsidR="006A61D8" w:rsidRDefault="006A61D8" w:rsidP="006A6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ab/>
      </w:r>
      <w:r>
        <w:rPr>
          <w:rFonts w:cs="Segoe Print"/>
          <w:sz w:val="24"/>
          <w:szCs w:val="24"/>
        </w:rPr>
        <w:tab/>
        <w:t xml:space="preserve">Au </w:t>
      </w:r>
      <w:proofErr w:type="spellStart"/>
      <w:r>
        <w:rPr>
          <w:rFonts w:cs="Segoe Print"/>
          <w:sz w:val="24"/>
          <w:szCs w:val="24"/>
        </w:rPr>
        <w:t>rdc</w:t>
      </w:r>
      <w:proofErr w:type="spellEnd"/>
      <w:r>
        <w:rPr>
          <w:rFonts w:cs="Segoe Print"/>
          <w:sz w:val="24"/>
          <w:szCs w:val="24"/>
        </w:rPr>
        <w:t xml:space="preserve">, restau. En 1793, Le Peletier de St </w:t>
      </w:r>
      <w:proofErr w:type="spellStart"/>
      <w:r>
        <w:rPr>
          <w:rFonts w:cs="Segoe Print"/>
          <w:sz w:val="24"/>
          <w:szCs w:val="24"/>
        </w:rPr>
        <w:t>Fargeau</w:t>
      </w:r>
      <w:proofErr w:type="spellEnd"/>
      <w:r>
        <w:rPr>
          <w:rFonts w:cs="Segoe Print"/>
          <w:sz w:val="24"/>
          <w:szCs w:val="24"/>
        </w:rPr>
        <w:t>, qui avait voté la mort de Louis XVI, y dinait</w:t>
      </w:r>
      <w:r w:rsidR="00EB5714">
        <w:rPr>
          <w:rFonts w:cs="Segoe Print"/>
          <w:sz w:val="24"/>
          <w:szCs w:val="24"/>
        </w:rPr>
        <w:t xml:space="preserve"> </w:t>
      </w:r>
      <w:r>
        <w:rPr>
          <w:rFonts w:cs="Segoe Print"/>
          <w:sz w:val="24"/>
          <w:szCs w:val="24"/>
        </w:rPr>
        <w:t>lorsqu’un ancien garde du Roi l’</w:t>
      </w:r>
      <w:proofErr w:type="spellStart"/>
      <w:r>
        <w:rPr>
          <w:rFonts w:cs="Segoe Print"/>
          <w:sz w:val="24"/>
          <w:szCs w:val="24"/>
        </w:rPr>
        <w:t>homicida</w:t>
      </w:r>
      <w:proofErr w:type="spellEnd"/>
      <w:r>
        <w:rPr>
          <w:rFonts w:cs="Segoe Print"/>
          <w:sz w:val="24"/>
          <w:szCs w:val="24"/>
        </w:rPr>
        <w:t xml:space="preserve"> d’un coup de sabre.</w:t>
      </w:r>
    </w:p>
    <w:p w:rsidR="006A61D8" w:rsidRDefault="006A61D8" w:rsidP="006A6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ab/>
      </w:r>
      <w:r>
        <w:rPr>
          <w:rFonts w:cs="Segoe Print"/>
          <w:sz w:val="24"/>
          <w:szCs w:val="24"/>
        </w:rPr>
        <w:tab/>
        <w:t>La Convention lui fit des obsèques nationales &amp; adopta sa fille. Il était le proprio d</w:t>
      </w:r>
      <w:r w:rsidR="00EB5714">
        <w:rPr>
          <w:rFonts w:cs="Segoe Print"/>
          <w:sz w:val="24"/>
          <w:szCs w:val="24"/>
        </w:rPr>
        <w:t xml:space="preserve">e l’un des hôtels de </w:t>
      </w:r>
      <w:proofErr w:type="spellStart"/>
      <w:r w:rsidR="00EB5714">
        <w:rPr>
          <w:rFonts w:cs="Segoe Print"/>
          <w:sz w:val="24"/>
          <w:szCs w:val="24"/>
        </w:rPr>
        <w:t>Carnavalet</w:t>
      </w:r>
      <w:proofErr w:type="spellEnd"/>
      <w:r w:rsidR="00EB5714">
        <w:rPr>
          <w:rFonts w:cs="Segoe Print"/>
          <w:sz w:val="24"/>
          <w:szCs w:val="24"/>
        </w:rPr>
        <w:t>.</w:t>
      </w:r>
    </w:p>
    <w:p w:rsidR="00BD6393" w:rsidRPr="000B14E8" w:rsidRDefault="006A61D8" w:rsidP="00BD63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ab/>
      </w:r>
      <w:r>
        <w:rPr>
          <w:rFonts w:cs="Segoe Print"/>
          <w:sz w:val="24"/>
          <w:szCs w:val="24"/>
        </w:rPr>
        <w:tab/>
        <w:t>Au 1°</w:t>
      </w:r>
      <w:r w:rsidR="001149B6">
        <w:rPr>
          <w:rFonts w:cs="Segoe Print"/>
          <w:sz w:val="24"/>
          <w:szCs w:val="24"/>
        </w:rPr>
        <w:t xml:space="preserve"> </w:t>
      </w:r>
      <w:r w:rsidR="00EB5714">
        <w:rPr>
          <w:rFonts w:cs="Segoe Print"/>
          <w:sz w:val="24"/>
          <w:szCs w:val="24"/>
        </w:rPr>
        <w:t>se tenait</w:t>
      </w:r>
      <w:r>
        <w:rPr>
          <w:rFonts w:cs="Segoe Print"/>
          <w:sz w:val="24"/>
          <w:szCs w:val="24"/>
        </w:rPr>
        <w:t xml:space="preserve"> l’un des + gros salons de jeux de Paris</w:t>
      </w:r>
      <w:r w:rsidRPr="000B14E8">
        <w:rPr>
          <w:rFonts w:cs="Segoe Print"/>
          <w:sz w:val="24"/>
          <w:szCs w:val="24"/>
        </w:rPr>
        <w:t>. C'est ici que jouai</w:t>
      </w:r>
      <w:r w:rsidR="00337CFF">
        <w:rPr>
          <w:rFonts w:cs="Segoe Print"/>
          <w:sz w:val="24"/>
          <w:szCs w:val="24"/>
        </w:rPr>
        <w:t>ent</w:t>
      </w:r>
      <w:r w:rsidRPr="000B14E8">
        <w:rPr>
          <w:rFonts w:cs="Segoe Print"/>
          <w:sz w:val="24"/>
          <w:szCs w:val="24"/>
        </w:rPr>
        <w:t xml:space="preserve"> Blücher</w:t>
      </w:r>
      <w:r>
        <w:rPr>
          <w:rFonts w:cs="Segoe Print"/>
          <w:sz w:val="24"/>
          <w:szCs w:val="24"/>
        </w:rPr>
        <w:t xml:space="preserve"> &amp; ses potes anglais &amp; russes.</w:t>
      </w:r>
      <w:r w:rsidR="00EB5714">
        <w:rPr>
          <w:rFonts w:cs="Segoe Print"/>
          <w:sz w:val="24"/>
          <w:szCs w:val="24"/>
        </w:rPr>
        <w:t xml:space="preserve"> On dit qu’ils ont perdu + d’argent que la France n’en a payé au titre des indemnités de guerre.</w:t>
      </w:r>
    </w:p>
    <w:p w:rsidR="003A7CBB" w:rsidRDefault="003A7CBB" w:rsidP="00BD63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</w:p>
    <w:p w:rsidR="003A7CBB" w:rsidRPr="007C5135" w:rsidRDefault="008D1429" w:rsidP="007C5135">
      <w:pPr>
        <w:pStyle w:val="Paragraphedeliste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i/>
          <w:color w:val="00B050"/>
          <w:sz w:val="28"/>
          <w:szCs w:val="28"/>
        </w:rPr>
      </w:pPr>
      <w:r w:rsidRPr="007C5135">
        <w:rPr>
          <w:rFonts w:cs="Segoe Print"/>
          <w:b/>
          <w:i/>
          <w:color w:val="00B050"/>
          <w:sz w:val="28"/>
          <w:szCs w:val="28"/>
        </w:rPr>
        <w:t>Rue</w:t>
      </w:r>
      <w:r w:rsidR="00CD071C" w:rsidRPr="007C5135">
        <w:rPr>
          <w:rFonts w:cs="Segoe Print"/>
          <w:b/>
          <w:i/>
          <w:color w:val="00B050"/>
          <w:sz w:val="28"/>
          <w:szCs w:val="28"/>
        </w:rPr>
        <w:t xml:space="preserve"> du </w:t>
      </w:r>
      <w:r w:rsidR="003A7CBB" w:rsidRPr="007C5135">
        <w:rPr>
          <w:rFonts w:cs="Segoe Print"/>
          <w:b/>
          <w:i/>
          <w:color w:val="00B050"/>
          <w:sz w:val="28"/>
          <w:szCs w:val="28"/>
        </w:rPr>
        <w:t>Beaujolais</w:t>
      </w:r>
    </w:p>
    <w:p w:rsidR="004B10CE" w:rsidRPr="004B10CE" w:rsidRDefault="003A7CBB" w:rsidP="008905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i/>
          <w:color w:val="FF0000"/>
          <w:sz w:val="28"/>
          <w:szCs w:val="28"/>
          <w:u w:val="single"/>
        </w:rPr>
      </w:pPr>
      <w:r w:rsidRPr="001149B6">
        <w:rPr>
          <w:rFonts w:cs="Segoe Print"/>
          <w:b/>
          <w:i/>
          <w:sz w:val="28"/>
          <w:szCs w:val="28"/>
        </w:rPr>
        <w:t>20</w:t>
      </w:r>
      <w:r>
        <w:rPr>
          <w:rFonts w:cs="Segoe Print"/>
          <w:b/>
          <w:color w:val="00B050"/>
          <w:sz w:val="28"/>
          <w:szCs w:val="28"/>
        </w:rPr>
        <w:tab/>
      </w:r>
      <w:r>
        <w:rPr>
          <w:rFonts w:cs="Segoe Print"/>
          <w:b/>
          <w:color w:val="00B050"/>
          <w:sz w:val="28"/>
          <w:szCs w:val="28"/>
        </w:rPr>
        <w:tab/>
      </w:r>
      <w:r w:rsidRPr="003A7CBB">
        <w:rPr>
          <w:rFonts w:cs="Segoe Print"/>
          <w:sz w:val="24"/>
          <w:szCs w:val="24"/>
        </w:rPr>
        <w:t>Façade étonnante</w:t>
      </w:r>
      <w:r w:rsidRPr="003A7CBB">
        <w:rPr>
          <w:rFonts w:cs="Segoe Print"/>
          <w:b/>
          <w:sz w:val="28"/>
          <w:szCs w:val="28"/>
        </w:rPr>
        <w:t xml:space="preserve">   </w:t>
      </w:r>
      <w:r w:rsidR="0089053A">
        <w:rPr>
          <w:rFonts w:cs="Segoe Print"/>
          <w:sz w:val="24"/>
          <w:szCs w:val="24"/>
        </w:rPr>
        <w:t xml:space="preserve">Superbe. Au-dessus de chaque fenêtre du 1°, un bas-relief différent des autres.  </w:t>
      </w:r>
    </w:p>
    <w:p w:rsidR="00BD6393" w:rsidRDefault="00BD6393" w:rsidP="00F63A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</w:p>
    <w:p w:rsidR="006A61D8" w:rsidRDefault="008D1429" w:rsidP="00BD63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i/>
          <w:sz w:val="24"/>
          <w:szCs w:val="24"/>
          <w:u w:val="single"/>
        </w:rPr>
      </w:pPr>
      <w:r>
        <w:rPr>
          <w:rFonts w:cs="Segoe Print"/>
          <w:b/>
          <w:i/>
          <w:sz w:val="24"/>
          <w:szCs w:val="24"/>
          <w:u w:val="single"/>
        </w:rPr>
        <w:t xml:space="preserve">Galerie du </w:t>
      </w:r>
      <w:r w:rsidR="00BD6393" w:rsidRPr="00937835">
        <w:rPr>
          <w:rFonts w:cs="Segoe Print"/>
          <w:b/>
          <w:i/>
          <w:sz w:val="24"/>
          <w:szCs w:val="24"/>
          <w:u w:val="single"/>
        </w:rPr>
        <w:t>Beaujolais</w:t>
      </w:r>
    </w:p>
    <w:p w:rsidR="001149B6" w:rsidRDefault="006A61D8" w:rsidP="006A6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 w:rsidRPr="001149B6">
        <w:rPr>
          <w:rFonts w:cs="Segoe Print"/>
          <w:b/>
          <w:i/>
          <w:sz w:val="28"/>
          <w:szCs w:val="24"/>
        </w:rPr>
        <w:t>103</w:t>
      </w:r>
      <w:r w:rsidRPr="001149B6">
        <w:rPr>
          <w:rFonts w:cs="Segoe Print"/>
          <w:i/>
          <w:sz w:val="24"/>
          <w:szCs w:val="24"/>
        </w:rPr>
        <w:t xml:space="preserve"> </w:t>
      </w:r>
      <w:r w:rsidRPr="000B14E8">
        <w:rPr>
          <w:rFonts w:cs="Segoe Print"/>
          <w:sz w:val="24"/>
          <w:szCs w:val="24"/>
        </w:rPr>
        <w:t xml:space="preserve">    Au </w:t>
      </w:r>
      <w:proofErr w:type="spellStart"/>
      <w:r w:rsidRPr="000B14E8">
        <w:rPr>
          <w:rFonts w:cs="Segoe Print"/>
          <w:sz w:val="24"/>
          <w:szCs w:val="24"/>
        </w:rPr>
        <w:t>ss</w:t>
      </w:r>
      <w:proofErr w:type="spellEnd"/>
      <w:r w:rsidRPr="000B14E8">
        <w:rPr>
          <w:rFonts w:cs="Segoe Print"/>
          <w:sz w:val="24"/>
          <w:szCs w:val="24"/>
        </w:rPr>
        <w:t>-sol, le Café des Aveugles</w:t>
      </w:r>
      <w:r>
        <w:rPr>
          <w:rFonts w:cs="Segoe Print"/>
          <w:sz w:val="24"/>
          <w:szCs w:val="24"/>
        </w:rPr>
        <w:t xml:space="preserve"> est le RV des Ss Culottes. Il</w:t>
      </w:r>
      <w:r w:rsidRPr="000B14E8">
        <w:rPr>
          <w:rFonts w:cs="Segoe Print"/>
          <w:sz w:val="24"/>
          <w:szCs w:val="24"/>
        </w:rPr>
        <w:t xml:space="preserve"> tire son nom de l'orchestre </w:t>
      </w:r>
      <w:r w:rsidR="008E6204">
        <w:rPr>
          <w:rFonts w:cs="Segoe Print"/>
          <w:sz w:val="24"/>
          <w:szCs w:val="24"/>
        </w:rPr>
        <w:t>de musiciens pensionnaires des 15/20.</w:t>
      </w:r>
      <w:r w:rsidRPr="000B14E8">
        <w:rPr>
          <w:rFonts w:cs="Segoe Print"/>
          <w:sz w:val="24"/>
          <w:szCs w:val="24"/>
        </w:rPr>
        <w:t xml:space="preserve"> </w:t>
      </w:r>
    </w:p>
    <w:p w:rsidR="006B068F" w:rsidRDefault="0072413D" w:rsidP="006B068F">
      <w:pPr>
        <w:autoSpaceDE w:val="0"/>
        <w:autoSpaceDN w:val="0"/>
        <w:adjustRightInd w:val="0"/>
        <w:spacing w:after="0" w:line="240" w:lineRule="auto"/>
        <w:ind w:left="705" w:hanging="705"/>
        <w:rPr>
          <w:rFonts w:cs="Segoe Print"/>
          <w:sz w:val="24"/>
          <w:szCs w:val="24"/>
        </w:rPr>
      </w:pPr>
      <w:r w:rsidRPr="001149B6">
        <w:rPr>
          <w:rFonts w:cs="Segoe Print"/>
          <w:b/>
          <w:i/>
          <w:sz w:val="28"/>
          <w:szCs w:val="24"/>
        </w:rPr>
        <w:t>94</w:t>
      </w:r>
      <w:r>
        <w:rPr>
          <w:rFonts w:cs="Segoe Print"/>
          <w:b/>
          <w:sz w:val="28"/>
          <w:szCs w:val="24"/>
        </w:rPr>
        <w:tab/>
      </w:r>
      <w:r w:rsidRPr="0072413D">
        <w:rPr>
          <w:rFonts w:cs="Segoe Print"/>
          <w:sz w:val="24"/>
          <w:szCs w:val="24"/>
        </w:rPr>
        <w:t>Passage du Perron.</w:t>
      </w:r>
      <w:r>
        <w:rPr>
          <w:rFonts w:cs="Segoe Print"/>
          <w:b/>
          <w:sz w:val="28"/>
          <w:szCs w:val="24"/>
        </w:rPr>
        <w:t xml:space="preserve"> </w:t>
      </w:r>
      <w:r w:rsidR="003A7CBB">
        <w:rPr>
          <w:rFonts w:cs="Segoe Print"/>
          <w:b/>
          <w:sz w:val="28"/>
          <w:szCs w:val="24"/>
        </w:rPr>
        <w:t xml:space="preserve">                                                                                                      </w:t>
      </w:r>
      <w:r w:rsidRPr="00AA4E65">
        <w:rPr>
          <w:rFonts w:cs="Segoe Print"/>
          <w:sz w:val="24"/>
          <w:szCs w:val="24"/>
        </w:rPr>
        <w:t xml:space="preserve">Colette habita 16 ans </w:t>
      </w:r>
      <w:r>
        <w:rPr>
          <w:rFonts w:cs="Segoe Print"/>
          <w:sz w:val="24"/>
          <w:szCs w:val="24"/>
        </w:rPr>
        <w:t xml:space="preserve">au 1° Voir plaque. </w:t>
      </w:r>
      <w:r w:rsidR="006B068F">
        <w:rPr>
          <w:rFonts w:cs="Segoe Print"/>
          <w:sz w:val="24"/>
          <w:szCs w:val="24"/>
        </w:rPr>
        <w:t xml:space="preserve"> </w:t>
      </w:r>
    </w:p>
    <w:p w:rsidR="00881F6B" w:rsidRPr="006B068F" w:rsidRDefault="006B068F" w:rsidP="006B068F">
      <w:pPr>
        <w:autoSpaceDE w:val="0"/>
        <w:autoSpaceDN w:val="0"/>
        <w:adjustRightInd w:val="0"/>
        <w:spacing w:after="0" w:line="240" w:lineRule="auto"/>
        <w:ind w:firstLine="708"/>
        <w:rPr>
          <w:rFonts w:cs="Segoe Print"/>
          <w:sz w:val="24"/>
          <w:szCs w:val="24"/>
        </w:rPr>
      </w:pPr>
      <w:r w:rsidRPr="001149B6">
        <w:rPr>
          <w:rFonts w:cs="Segoe Print"/>
          <w:b/>
          <w:sz w:val="24"/>
          <w:szCs w:val="24"/>
        </w:rPr>
        <w:t>Ne pas manquer « </w:t>
      </w:r>
      <w:r w:rsidR="003A7CBB" w:rsidRPr="001149B6">
        <w:rPr>
          <w:rFonts w:cs="Segoe Print"/>
          <w:b/>
          <w:sz w:val="24"/>
          <w:szCs w:val="24"/>
        </w:rPr>
        <w:t>Les boîtes à musique</w:t>
      </w:r>
      <w:r w:rsidRPr="001149B6">
        <w:rPr>
          <w:rFonts w:cs="Segoe Print"/>
          <w:b/>
          <w:sz w:val="24"/>
          <w:szCs w:val="24"/>
        </w:rPr>
        <w:t> »</w:t>
      </w:r>
      <w:r w:rsidR="003A7CBB" w:rsidRPr="001149B6">
        <w:rPr>
          <w:rFonts w:cs="Segoe Print"/>
          <w:b/>
          <w:sz w:val="24"/>
          <w:szCs w:val="24"/>
        </w:rPr>
        <w:t xml:space="preserve"> &amp; </w:t>
      </w:r>
      <w:r w:rsidRPr="001149B6">
        <w:rPr>
          <w:rFonts w:cs="Segoe Print"/>
          <w:b/>
          <w:sz w:val="24"/>
          <w:szCs w:val="24"/>
        </w:rPr>
        <w:t xml:space="preserve">le </w:t>
      </w:r>
      <w:r w:rsidR="003A7CBB" w:rsidRPr="001149B6">
        <w:rPr>
          <w:rFonts w:cs="Segoe Print"/>
          <w:b/>
          <w:sz w:val="24"/>
          <w:szCs w:val="24"/>
        </w:rPr>
        <w:t>magasin de poupées</w:t>
      </w:r>
      <w:r w:rsidR="003A7CBB" w:rsidRPr="003A7CBB">
        <w:rPr>
          <w:rFonts w:cs="Segoe Print"/>
          <w:sz w:val="24"/>
          <w:szCs w:val="24"/>
        </w:rPr>
        <w:t>.</w:t>
      </w:r>
      <w:r w:rsidR="0072413D" w:rsidRPr="003A7CBB">
        <w:rPr>
          <w:rFonts w:cs="Segoe Print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70EC9" w:rsidRDefault="0072413D" w:rsidP="00BD6393">
      <w:pPr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</w:rPr>
      </w:pPr>
      <w:r>
        <w:rPr>
          <w:rFonts w:cs="Segoe Print"/>
          <w:b/>
          <w:i/>
          <w:sz w:val="28"/>
          <w:szCs w:val="24"/>
        </w:rPr>
        <w:t xml:space="preserve">82 à </w:t>
      </w:r>
      <w:r w:rsidR="00BD6393" w:rsidRPr="000B14E8">
        <w:rPr>
          <w:rFonts w:cs="Segoe Print"/>
          <w:b/>
          <w:i/>
          <w:sz w:val="28"/>
          <w:szCs w:val="24"/>
        </w:rPr>
        <w:t xml:space="preserve">79 </w:t>
      </w:r>
      <w:r>
        <w:rPr>
          <w:rFonts w:cs="Segoe Print"/>
          <w:b/>
          <w:i/>
          <w:sz w:val="28"/>
          <w:szCs w:val="24"/>
        </w:rPr>
        <w:tab/>
      </w:r>
      <w:r w:rsidR="00F70EC9" w:rsidRPr="00F70EC9">
        <w:rPr>
          <w:rFonts w:cs="Segoe Print"/>
          <w:b/>
          <w:i/>
          <w:sz w:val="24"/>
          <w:szCs w:val="24"/>
        </w:rPr>
        <w:t xml:space="preserve">Le Gd </w:t>
      </w:r>
      <w:proofErr w:type="spellStart"/>
      <w:r w:rsidR="00F70EC9" w:rsidRPr="00F70EC9">
        <w:rPr>
          <w:rFonts w:cs="Segoe Print"/>
          <w:b/>
          <w:i/>
          <w:sz w:val="24"/>
          <w:szCs w:val="24"/>
        </w:rPr>
        <w:t>Véfour</w:t>
      </w:r>
      <w:proofErr w:type="spellEnd"/>
      <w:r w:rsidR="00F70EC9" w:rsidRPr="00F70EC9">
        <w:rPr>
          <w:rFonts w:cs="Segoe Print"/>
          <w:b/>
          <w:i/>
          <w:sz w:val="24"/>
          <w:szCs w:val="24"/>
        </w:rPr>
        <w:t xml:space="preserve"> </w:t>
      </w:r>
    </w:p>
    <w:p w:rsidR="00BD6393" w:rsidRDefault="00BD6393" w:rsidP="006B068F">
      <w:pPr>
        <w:autoSpaceDE w:val="0"/>
        <w:autoSpaceDN w:val="0"/>
        <w:adjustRightInd w:val="0"/>
        <w:spacing w:after="200" w:line="276" w:lineRule="auto"/>
        <w:ind w:firstLine="708"/>
        <w:rPr>
          <w:rFonts w:cs="Segoe Print"/>
          <w:sz w:val="24"/>
          <w:szCs w:val="24"/>
        </w:rPr>
      </w:pPr>
      <w:r w:rsidRPr="000B14E8">
        <w:rPr>
          <w:rFonts w:cs="Calibri"/>
          <w:sz w:val="24"/>
          <w:szCs w:val="24"/>
        </w:rPr>
        <w:t>Entrer si l’heure le permet</w:t>
      </w:r>
      <w:r w:rsidR="0072413D">
        <w:rPr>
          <w:rFonts w:cs="Calibri"/>
          <w:sz w:val="24"/>
          <w:szCs w:val="24"/>
        </w:rPr>
        <w:t xml:space="preserve">, </w:t>
      </w:r>
      <w:proofErr w:type="gramStart"/>
      <w:r w:rsidR="0072413D">
        <w:rPr>
          <w:rFonts w:cs="Calibri"/>
          <w:sz w:val="24"/>
          <w:szCs w:val="24"/>
        </w:rPr>
        <w:t>la déco intérieure</w:t>
      </w:r>
      <w:proofErr w:type="gramEnd"/>
      <w:r w:rsidR="0072413D">
        <w:rPr>
          <w:rFonts w:cs="Calibri"/>
          <w:sz w:val="24"/>
          <w:szCs w:val="24"/>
        </w:rPr>
        <w:t xml:space="preserve"> est magnifique.</w:t>
      </w:r>
      <w:r w:rsidR="00F70EC9">
        <w:rPr>
          <w:rFonts w:cs="Calibri"/>
          <w:sz w:val="24"/>
          <w:szCs w:val="24"/>
        </w:rPr>
        <w:t xml:space="preserve"> Panneaux muraux peints style pompéiens fixés </w:t>
      </w:r>
      <w:proofErr w:type="spellStart"/>
      <w:r w:rsidR="00F70EC9">
        <w:rPr>
          <w:rFonts w:cs="Calibri"/>
          <w:sz w:val="24"/>
          <w:szCs w:val="24"/>
        </w:rPr>
        <w:t>ss</w:t>
      </w:r>
      <w:proofErr w:type="spellEnd"/>
      <w:r w:rsidR="00F70EC9">
        <w:rPr>
          <w:rFonts w:cs="Calibri"/>
          <w:sz w:val="24"/>
          <w:szCs w:val="24"/>
        </w:rPr>
        <w:t xml:space="preserve"> verre, 1850</w:t>
      </w:r>
      <w:r w:rsidR="00664D2D">
        <w:rPr>
          <w:rFonts w:cs="Calibri"/>
          <w:sz w:val="24"/>
          <w:szCs w:val="24"/>
        </w:rPr>
        <w:t xml:space="preserve">. Les 4 saisons sont symbolisées par des femmes, plafond orné de guirlandes, de fleurs, de rosaces, </w:t>
      </w:r>
      <w:proofErr w:type="spellStart"/>
      <w:r w:rsidR="00664D2D">
        <w:rPr>
          <w:rFonts w:cs="Calibri"/>
          <w:sz w:val="24"/>
          <w:szCs w:val="24"/>
        </w:rPr>
        <w:t>etc</w:t>
      </w:r>
      <w:proofErr w:type="spellEnd"/>
      <w:r w:rsidR="00664D2D">
        <w:rPr>
          <w:rFonts w:cs="Calibri"/>
          <w:sz w:val="24"/>
          <w:szCs w:val="24"/>
        </w:rPr>
        <w:t xml:space="preserve"> …On a récemment mis au jour au plafond des fleurs de lys planquées depuis </w:t>
      </w:r>
      <w:proofErr w:type="spellStart"/>
      <w:r w:rsidR="00664D2D">
        <w:rPr>
          <w:rFonts w:cs="Calibri"/>
          <w:sz w:val="24"/>
          <w:szCs w:val="24"/>
        </w:rPr>
        <w:t>Rév</w:t>
      </w:r>
      <w:proofErr w:type="spellEnd"/>
      <w:r w:rsidR="00664D2D">
        <w:rPr>
          <w:rFonts w:cs="Calibri"/>
          <w:sz w:val="24"/>
          <w:szCs w:val="24"/>
        </w:rPr>
        <w:t>.</w:t>
      </w:r>
      <w:r>
        <w:rPr>
          <w:rFonts w:cs="Segoe Print"/>
          <w:sz w:val="24"/>
          <w:szCs w:val="24"/>
        </w:rPr>
        <w:t xml:space="preserve"> </w:t>
      </w:r>
    </w:p>
    <w:p w:rsidR="00BD6393" w:rsidRDefault="00BD6393" w:rsidP="00BD6393">
      <w:pPr>
        <w:autoSpaceDE w:val="0"/>
        <w:autoSpaceDN w:val="0"/>
        <w:adjustRightInd w:val="0"/>
        <w:spacing w:after="200" w:line="276" w:lineRule="auto"/>
        <w:ind w:firstLine="708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x Café de Chartres</w:t>
      </w:r>
      <w:r w:rsidR="00F70EC9">
        <w:rPr>
          <w:rFonts w:ascii="Calibri" w:hAnsi="Calibri" w:cs="Calibri"/>
          <w:sz w:val="24"/>
          <w:szCs w:val="24"/>
        </w:rPr>
        <w:t xml:space="preserve"> 1784</w:t>
      </w:r>
      <w:r>
        <w:rPr>
          <w:rFonts w:ascii="Calibri" w:hAnsi="Calibri" w:cs="Calibri"/>
          <w:sz w:val="24"/>
          <w:szCs w:val="24"/>
        </w:rPr>
        <w:t xml:space="preserve"> où se réunissaient les brillants esprits. On y servait immuablement le </w:t>
      </w:r>
      <w:proofErr w:type="spellStart"/>
      <w:r>
        <w:rPr>
          <w:rFonts w:ascii="Calibri" w:hAnsi="Calibri" w:cs="Calibri"/>
          <w:sz w:val="24"/>
          <w:szCs w:val="24"/>
        </w:rPr>
        <w:t>m^m</w:t>
      </w:r>
      <w:proofErr w:type="spellEnd"/>
      <w:r>
        <w:rPr>
          <w:rFonts w:ascii="Calibri" w:hAnsi="Calibri" w:cs="Calibri"/>
          <w:sz w:val="24"/>
          <w:szCs w:val="24"/>
        </w:rPr>
        <w:t xml:space="preserve"> plat, vermicelle &amp; poitrine de veau aux haricots. C’était la cantine de Blücher. Il s’y tint durant la </w:t>
      </w:r>
      <w:proofErr w:type="spellStart"/>
      <w:r>
        <w:rPr>
          <w:rFonts w:ascii="Calibri" w:hAnsi="Calibri" w:cs="Calibri"/>
          <w:sz w:val="24"/>
          <w:szCs w:val="24"/>
        </w:rPr>
        <w:t>Rév</w:t>
      </w:r>
      <w:proofErr w:type="spellEnd"/>
      <w:r>
        <w:rPr>
          <w:rFonts w:ascii="Calibri" w:hAnsi="Calibri" w:cs="Calibri"/>
          <w:sz w:val="24"/>
          <w:szCs w:val="24"/>
        </w:rPr>
        <w:t>. Un souper mémorable, puisqu’il réunit Robespierre, Hébert, Marat, Danton &amp; Philippe Egalité. Ce dernier était loin de se douter qu’il dinait avec ses bourreaux, &amp; les autres n’imaginaient pas que leur tour suivrait.</w:t>
      </w:r>
      <w:r>
        <w:rPr>
          <w:rFonts w:cs="Segoe Print"/>
          <w:sz w:val="24"/>
          <w:szCs w:val="24"/>
        </w:rPr>
        <w:t xml:space="preserve">  </w:t>
      </w:r>
      <w:r w:rsidR="001B6E7F">
        <w:rPr>
          <w:rFonts w:cs="Segoe Print"/>
          <w:sz w:val="24"/>
          <w:szCs w:val="24"/>
        </w:rPr>
        <w:t xml:space="preserve">Ceci dit, l’endroit était chébran : Fragonard y est mort en mangeant une glace, Napoléon y a rencontré Joséphine. </w:t>
      </w:r>
      <w:r>
        <w:rPr>
          <w:rFonts w:cs="Segoe Print"/>
          <w:sz w:val="24"/>
          <w:szCs w:val="24"/>
        </w:rPr>
        <w:t xml:space="preserve"> </w:t>
      </w:r>
      <w:r w:rsidR="001B6E7F">
        <w:rPr>
          <w:rFonts w:cs="Segoe Print"/>
          <w:sz w:val="24"/>
          <w:szCs w:val="24"/>
        </w:rPr>
        <w:t>Ss le 2</w:t>
      </w:r>
      <w:r w:rsidR="001B6E7F" w:rsidRPr="001B6E7F">
        <w:rPr>
          <w:rFonts w:cs="Segoe Print"/>
          <w:sz w:val="24"/>
          <w:szCs w:val="24"/>
          <w:vertAlign w:val="superscript"/>
        </w:rPr>
        <w:t>nd</w:t>
      </w:r>
      <w:r w:rsidR="001B6E7F">
        <w:rPr>
          <w:rFonts w:cs="Segoe Print"/>
          <w:sz w:val="24"/>
          <w:szCs w:val="24"/>
        </w:rPr>
        <w:t xml:space="preserve"> Empire, </w:t>
      </w:r>
      <w:proofErr w:type="spellStart"/>
      <w:r w:rsidR="001B6E7F">
        <w:rPr>
          <w:rFonts w:cs="Segoe Print"/>
          <w:sz w:val="24"/>
          <w:szCs w:val="24"/>
        </w:rPr>
        <w:t>Totor</w:t>
      </w:r>
      <w:proofErr w:type="spellEnd"/>
      <w:r w:rsidR="001B6E7F">
        <w:rPr>
          <w:rFonts w:cs="Segoe Print"/>
          <w:sz w:val="24"/>
          <w:szCs w:val="24"/>
        </w:rPr>
        <w:t xml:space="preserve"> (Hugo) était un habitué.</w:t>
      </w:r>
    </w:p>
    <w:p w:rsidR="00BD6393" w:rsidRPr="00AA4E65" w:rsidRDefault="00BD6393" w:rsidP="00BD6393">
      <w:pPr>
        <w:autoSpaceDE w:val="0"/>
        <w:autoSpaceDN w:val="0"/>
        <w:adjustRightInd w:val="0"/>
        <w:spacing w:after="200" w:line="276" w:lineRule="auto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ab/>
        <w:t xml:space="preserve">Ss l’égide de Raymond Oliver, l’endroit devint Le Gd </w:t>
      </w:r>
      <w:proofErr w:type="spellStart"/>
      <w:r>
        <w:rPr>
          <w:rFonts w:cs="Segoe Print"/>
          <w:sz w:val="24"/>
          <w:szCs w:val="24"/>
        </w:rPr>
        <w:t>Véfour</w:t>
      </w:r>
      <w:proofErr w:type="spellEnd"/>
      <w:r>
        <w:rPr>
          <w:rFonts w:cs="Segoe Print"/>
          <w:sz w:val="24"/>
          <w:szCs w:val="24"/>
        </w:rPr>
        <w:t>. Grandement endommagé en 1983 par un attentat qui fit +</w:t>
      </w:r>
      <w:proofErr w:type="spellStart"/>
      <w:r>
        <w:rPr>
          <w:rFonts w:cs="Segoe Print"/>
          <w:sz w:val="24"/>
          <w:szCs w:val="24"/>
        </w:rPr>
        <w:t>srs</w:t>
      </w:r>
      <w:proofErr w:type="spellEnd"/>
      <w:r>
        <w:rPr>
          <w:rFonts w:cs="Segoe Print"/>
          <w:sz w:val="24"/>
          <w:szCs w:val="24"/>
        </w:rPr>
        <w:t xml:space="preserve"> victimes, il a été reconstruit à l’identique. Le Chef actuel est Guy Martin.                                                                                                                    </w:t>
      </w:r>
    </w:p>
    <w:p w:rsidR="006A61D8" w:rsidRDefault="00BD6393" w:rsidP="006A61D8">
      <w:pPr>
        <w:autoSpaceDE w:val="0"/>
        <w:autoSpaceDN w:val="0"/>
        <w:adjustRightInd w:val="0"/>
        <w:spacing w:after="200" w:line="276" w:lineRule="auto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 xml:space="preserve">              </w:t>
      </w:r>
      <w:r w:rsidRPr="000B14E8">
        <w:rPr>
          <w:rFonts w:cs="Segoe Print"/>
          <w:sz w:val="24"/>
          <w:szCs w:val="24"/>
        </w:rPr>
        <w:t>La Mont</w:t>
      </w:r>
      <w:r w:rsidR="004E73D0">
        <w:rPr>
          <w:rFonts w:cs="Segoe Print"/>
          <w:sz w:val="24"/>
          <w:szCs w:val="24"/>
        </w:rPr>
        <w:t>pe</w:t>
      </w:r>
      <w:r w:rsidRPr="000B14E8">
        <w:rPr>
          <w:rFonts w:cs="Segoe Print"/>
          <w:sz w:val="24"/>
          <w:szCs w:val="24"/>
        </w:rPr>
        <w:t>nsier habitait le 1°, Barras le 2°, &amp; ils étaien</w:t>
      </w:r>
      <w:r w:rsidR="006A61D8">
        <w:rPr>
          <w:rFonts w:cs="Segoe Print"/>
          <w:sz w:val="24"/>
          <w:szCs w:val="24"/>
        </w:rPr>
        <w:t>t reliés par un escalier à vis.</w:t>
      </w:r>
      <w:r w:rsidR="00D71402">
        <w:rPr>
          <w:rFonts w:cs="Segoe Print"/>
          <w:sz w:val="24"/>
          <w:szCs w:val="24"/>
        </w:rPr>
        <w:t xml:space="preserve"> </w:t>
      </w:r>
      <w:proofErr w:type="spellStart"/>
      <w:r w:rsidR="00D71402">
        <w:rPr>
          <w:rFonts w:cs="Segoe Print"/>
          <w:sz w:val="24"/>
          <w:szCs w:val="24"/>
        </w:rPr>
        <w:t>Arrétée</w:t>
      </w:r>
      <w:proofErr w:type="spellEnd"/>
      <w:r w:rsidR="00D71402">
        <w:rPr>
          <w:rFonts w:cs="Segoe Print"/>
          <w:sz w:val="24"/>
          <w:szCs w:val="24"/>
        </w:rPr>
        <w:t xml:space="preserve"> par les </w:t>
      </w:r>
      <w:proofErr w:type="spellStart"/>
      <w:r w:rsidR="00D71402">
        <w:rPr>
          <w:rFonts w:cs="Segoe Print"/>
          <w:sz w:val="24"/>
          <w:szCs w:val="24"/>
        </w:rPr>
        <w:t>Rév</w:t>
      </w:r>
      <w:proofErr w:type="spellEnd"/>
      <w:r w:rsidR="00D71402">
        <w:rPr>
          <w:rFonts w:cs="Segoe Print"/>
          <w:sz w:val="24"/>
          <w:szCs w:val="24"/>
        </w:rPr>
        <w:t>., elle échappa à la guillotine grâce à son Jules.</w:t>
      </w:r>
    </w:p>
    <w:p w:rsidR="006A61D8" w:rsidRPr="007C5135" w:rsidRDefault="008D1429" w:rsidP="007C5135">
      <w:pPr>
        <w:pStyle w:val="Paragraphedeliste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i/>
          <w:color w:val="00B050"/>
          <w:sz w:val="28"/>
          <w:szCs w:val="28"/>
        </w:rPr>
      </w:pPr>
      <w:r w:rsidRPr="007C5135">
        <w:rPr>
          <w:rFonts w:cs="Segoe Print"/>
          <w:b/>
          <w:i/>
          <w:color w:val="00B050"/>
          <w:sz w:val="28"/>
          <w:szCs w:val="28"/>
        </w:rPr>
        <w:t xml:space="preserve">Rue de </w:t>
      </w:r>
      <w:r w:rsidR="006A61D8" w:rsidRPr="007C5135">
        <w:rPr>
          <w:rFonts w:cs="Segoe Print"/>
          <w:b/>
          <w:i/>
          <w:color w:val="00B050"/>
          <w:sz w:val="28"/>
          <w:szCs w:val="28"/>
        </w:rPr>
        <w:t>Montpensier, 1784</w:t>
      </w:r>
    </w:p>
    <w:p w:rsidR="004E73D0" w:rsidRDefault="004E73D0" w:rsidP="006A61D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i/>
          <w:color w:val="00B050"/>
          <w:sz w:val="28"/>
          <w:szCs w:val="28"/>
          <w:u w:val="single"/>
        </w:rPr>
      </w:pPr>
    </w:p>
    <w:p w:rsidR="007C5135" w:rsidRDefault="006A61D8" w:rsidP="003701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149B6">
        <w:rPr>
          <w:rFonts w:cs="Segoe Print"/>
          <w:b/>
          <w:i/>
          <w:sz w:val="28"/>
          <w:szCs w:val="24"/>
        </w:rPr>
        <w:t>38</w:t>
      </w:r>
      <w:r w:rsidRPr="006A61D8">
        <w:rPr>
          <w:rFonts w:cs="Segoe Print"/>
          <w:b/>
          <w:sz w:val="28"/>
          <w:szCs w:val="24"/>
        </w:rPr>
        <w:t xml:space="preserve"> </w:t>
      </w:r>
      <w:r w:rsidRPr="006A61D8">
        <w:rPr>
          <w:rFonts w:cs="Segoe Print"/>
          <w:sz w:val="24"/>
          <w:szCs w:val="24"/>
        </w:rPr>
        <w:t xml:space="preserve">    Th. du Palais Royal </w:t>
      </w:r>
      <w:proofErr w:type="gramStart"/>
      <w:r w:rsidRPr="006A61D8">
        <w:rPr>
          <w:rFonts w:cs="Segoe Print"/>
          <w:sz w:val="24"/>
          <w:szCs w:val="24"/>
        </w:rPr>
        <w:t>1831</w:t>
      </w:r>
      <w:r w:rsidR="003A7CBB">
        <w:rPr>
          <w:rFonts w:cs="Segoe Print"/>
          <w:sz w:val="24"/>
          <w:szCs w:val="24"/>
        </w:rPr>
        <w:t xml:space="preserve"> </w:t>
      </w:r>
      <w:r w:rsidR="00C5029B">
        <w:rPr>
          <w:rFonts w:cs="Segoe Print"/>
          <w:sz w:val="24"/>
          <w:szCs w:val="24"/>
        </w:rPr>
        <w:t>.</w:t>
      </w:r>
      <w:proofErr w:type="gramEnd"/>
      <w:r w:rsidR="003A7CBB">
        <w:rPr>
          <w:rFonts w:cs="Segoe Print"/>
          <w:sz w:val="24"/>
          <w:szCs w:val="24"/>
        </w:rPr>
        <w:t xml:space="preserve">    </w:t>
      </w:r>
      <w:r w:rsidR="00370163">
        <w:rPr>
          <w:rFonts w:cs="Segoe Print"/>
          <w:sz w:val="24"/>
          <w:szCs w:val="24"/>
        </w:rPr>
        <w:t xml:space="preserve">   </w:t>
      </w:r>
      <w:r w:rsidR="00881F6B">
        <w:rPr>
          <w:rFonts w:ascii="Calibri" w:hAnsi="Calibri" w:cs="Calibri"/>
          <w:sz w:val="24"/>
          <w:szCs w:val="24"/>
        </w:rPr>
        <w:t>A l’origine,</w:t>
      </w:r>
      <w:r w:rsidR="006B068F">
        <w:rPr>
          <w:rFonts w:ascii="Calibri" w:hAnsi="Calibri" w:cs="Calibri"/>
          <w:sz w:val="24"/>
          <w:szCs w:val="24"/>
        </w:rPr>
        <w:t xml:space="preserve"> c’</w:t>
      </w:r>
      <w:r w:rsidR="00881F6B">
        <w:rPr>
          <w:rFonts w:ascii="Calibri" w:hAnsi="Calibri" w:cs="Calibri"/>
          <w:sz w:val="24"/>
          <w:szCs w:val="24"/>
        </w:rPr>
        <w:t xml:space="preserve">était le Th. </w:t>
      </w:r>
      <w:r w:rsidR="00C5029B">
        <w:rPr>
          <w:rFonts w:ascii="Calibri" w:hAnsi="Calibri" w:cs="Calibri"/>
          <w:sz w:val="24"/>
          <w:szCs w:val="24"/>
        </w:rPr>
        <w:t xml:space="preserve">du Beaujolais, devenu en 1790 le Th. </w:t>
      </w:r>
      <w:r w:rsidR="00881F6B">
        <w:rPr>
          <w:rFonts w:ascii="Calibri" w:hAnsi="Calibri" w:cs="Calibri"/>
          <w:sz w:val="24"/>
          <w:szCs w:val="24"/>
        </w:rPr>
        <w:t>des Variétés</w:t>
      </w:r>
      <w:r w:rsidR="00C5029B">
        <w:rPr>
          <w:rFonts w:ascii="Calibri" w:hAnsi="Calibri" w:cs="Calibri"/>
          <w:sz w:val="24"/>
          <w:szCs w:val="24"/>
        </w:rPr>
        <w:t xml:space="preserve">, </w:t>
      </w:r>
      <w:r w:rsidR="00881F6B">
        <w:rPr>
          <w:rFonts w:ascii="Calibri" w:hAnsi="Calibri" w:cs="Calibri"/>
          <w:sz w:val="24"/>
          <w:szCs w:val="24"/>
        </w:rPr>
        <w:t>tenu par Melle Mont</w:t>
      </w:r>
      <w:r w:rsidR="00F31278">
        <w:rPr>
          <w:rFonts w:ascii="Calibri" w:hAnsi="Calibri" w:cs="Calibri"/>
          <w:sz w:val="24"/>
          <w:szCs w:val="24"/>
        </w:rPr>
        <w:t>pe</w:t>
      </w:r>
      <w:r w:rsidR="00881F6B">
        <w:rPr>
          <w:rFonts w:ascii="Calibri" w:hAnsi="Calibri" w:cs="Calibri"/>
          <w:sz w:val="24"/>
          <w:szCs w:val="24"/>
        </w:rPr>
        <w:t>nsier</w:t>
      </w:r>
      <w:r w:rsidR="00F31278">
        <w:rPr>
          <w:rFonts w:ascii="Calibri" w:hAnsi="Calibri" w:cs="Calibri"/>
          <w:sz w:val="24"/>
          <w:szCs w:val="24"/>
        </w:rPr>
        <w:t>, dame patron</w:t>
      </w:r>
      <w:r w:rsidR="004E73D0">
        <w:rPr>
          <w:rFonts w:ascii="Calibri" w:hAnsi="Calibri" w:cs="Calibri"/>
          <w:sz w:val="24"/>
          <w:szCs w:val="24"/>
        </w:rPr>
        <w:t>n</w:t>
      </w:r>
      <w:r w:rsidR="00F31278">
        <w:rPr>
          <w:rFonts w:ascii="Calibri" w:hAnsi="Calibri" w:cs="Calibri"/>
          <w:sz w:val="24"/>
          <w:szCs w:val="24"/>
        </w:rPr>
        <w:t>esse</w:t>
      </w:r>
      <w:r w:rsidR="005B144C">
        <w:rPr>
          <w:rFonts w:ascii="Calibri" w:hAnsi="Calibri" w:cs="Calibri"/>
          <w:sz w:val="24"/>
          <w:szCs w:val="24"/>
        </w:rPr>
        <w:t xml:space="preserve"> d’une maison de </w:t>
      </w:r>
      <w:proofErr w:type="spellStart"/>
      <w:r w:rsidR="005B144C">
        <w:rPr>
          <w:rFonts w:ascii="Calibri" w:hAnsi="Calibri" w:cs="Calibri"/>
          <w:sz w:val="24"/>
          <w:szCs w:val="24"/>
        </w:rPr>
        <w:t>courtoisie</w:t>
      </w:r>
    </w:p>
    <w:p w:rsidR="001149B6" w:rsidRDefault="005B144C" w:rsidP="003701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ds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le Palais Royal.</w:t>
      </w:r>
      <w:r w:rsidR="00C5029B">
        <w:rPr>
          <w:rFonts w:ascii="Calibri" w:hAnsi="Calibri" w:cs="Calibri"/>
          <w:sz w:val="24"/>
          <w:szCs w:val="24"/>
        </w:rPr>
        <w:t xml:space="preserve"> Ses pensionnaires </w:t>
      </w:r>
      <w:r w:rsidR="00881F6B">
        <w:rPr>
          <w:rFonts w:ascii="Calibri" w:hAnsi="Calibri" w:cs="Calibri"/>
          <w:sz w:val="24"/>
          <w:szCs w:val="24"/>
        </w:rPr>
        <w:t xml:space="preserve">y étaient admises au foyer, &amp; alimentaient </w:t>
      </w:r>
      <w:r w:rsidR="006B068F">
        <w:rPr>
          <w:rFonts w:ascii="Calibri" w:hAnsi="Calibri" w:cs="Calibri"/>
          <w:sz w:val="24"/>
          <w:szCs w:val="24"/>
        </w:rPr>
        <w:t xml:space="preserve">ainsi </w:t>
      </w:r>
      <w:r w:rsidR="00881F6B">
        <w:rPr>
          <w:rFonts w:ascii="Calibri" w:hAnsi="Calibri" w:cs="Calibri"/>
          <w:sz w:val="24"/>
          <w:szCs w:val="24"/>
        </w:rPr>
        <w:t>le lupanar</w:t>
      </w:r>
      <w:r w:rsidR="00A77B88">
        <w:rPr>
          <w:rFonts w:ascii="Calibri" w:hAnsi="Calibri" w:cs="Calibri"/>
          <w:sz w:val="24"/>
          <w:szCs w:val="24"/>
        </w:rPr>
        <w:t>.</w:t>
      </w:r>
    </w:p>
    <w:p w:rsidR="00370163" w:rsidRPr="00370163" w:rsidRDefault="00370163" w:rsidP="003701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4"/>
          <w:szCs w:val="24"/>
        </w:rPr>
      </w:pPr>
    </w:p>
    <w:p w:rsidR="006A61D8" w:rsidRPr="00370163" w:rsidRDefault="003A7CBB" w:rsidP="001149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3A7CBB">
        <w:rPr>
          <w:rFonts w:cs="Segoe Print"/>
          <w:b/>
          <w:sz w:val="24"/>
          <w:szCs w:val="24"/>
          <w:u w:val="single"/>
        </w:rPr>
        <w:t xml:space="preserve">Ne pas rater </w:t>
      </w:r>
      <w:proofErr w:type="spellStart"/>
      <w:r w:rsidRPr="003A7CBB">
        <w:rPr>
          <w:rFonts w:cs="Segoe Print"/>
          <w:b/>
          <w:sz w:val="24"/>
          <w:szCs w:val="24"/>
          <w:u w:val="single"/>
        </w:rPr>
        <w:t>ds</w:t>
      </w:r>
      <w:proofErr w:type="spellEnd"/>
      <w:r w:rsidRPr="003A7CBB">
        <w:rPr>
          <w:rFonts w:cs="Segoe Print"/>
          <w:b/>
          <w:sz w:val="24"/>
          <w:szCs w:val="24"/>
          <w:u w:val="single"/>
        </w:rPr>
        <w:t xml:space="preserve"> le virage le passage</w:t>
      </w:r>
      <w:r w:rsidR="00370163">
        <w:rPr>
          <w:rFonts w:cs="Segoe Print"/>
          <w:b/>
          <w:sz w:val="24"/>
          <w:szCs w:val="24"/>
          <w:u w:val="single"/>
        </w:rPr>
        <w:t xml:space="preserve"> </w:t>
      </w:r>
      <w:r w:rsidRPr="003A7CBB">
        <w:rPr>
          <w:rFonts w:cs="Segoe Print"/>
          <w:b/>
          <w:sz w:val="24"/>
          <w:szCs w:val="24"/>
          <w:u w:val="single"/>
        </w:rPr>
        <w:t>qui mène rue de Richelieu</w:t>
      </w:r>
      <w:r w:rsidRPr="00370163">
        <w:rPr>
          <w:rFonts w:cs="Segoe Print"/>
          <w:sz w:val="24"/>
          <w:szCs w:val="24"/>
        </w:rPr>
        <w:t>.</w:t>
      </w:r>
      <w:r w:rsidR="00370163" w:rsidRPr="00370163">
        <w:rPr>
          <w:rFonts w:cs="Segoe Print"/>
          <w:sz w:val="24"/>
          <w:szCs w:val="24"/>
        </w:rPr>
        <w:t xml:space="preserve"> Noter l’aspect biscornu de l’escalier.  </w:t>
      </w:r>
    </w:p>
    <w:p w:rsidR="006A61D8" w:rsidRPr="007C5135" w:rsidRDefault="008D1429" w:rsidP="007C5135">
      <w:pPr>
        <w:pStyle w:val="Paragraphedeliste"/>
        <w:numPr>
          <w:ilvl w:val="0"/>
          <w:numId w:val="11"/>
        </w:numPr>
        <w:spacing w:line="240" w:lineRule="auto"/>
        <w:rPr>
          <w:b/>
          <w:i/>
          <w:color w:val="00B050"/>
          <w:sz w:val="28"/>
          <w:szCs w:val="28"/>
        </w:rPr>
      </w:pPr>
      <w:r w:rsidRPr="007C5135">
        <w:rPr>
          <w:b/>
          <w:i/>
          <w:color w:val="00B050"/>
          <w:sz w:val="28"/>
          <w:szCs w:val="28"/>
        </w:rPr>
        <w:t xml:space="preserve">Rue de </w:t>
      </w:r>
      <w:r w:rsidR="006A61D8" w:rsidRPr="007C5135">
        <w:rPr>
          <w:b/>
          <w:i/>
          <w:color w:val="00B050"/>
          <w:sz w:val="28"/>
          <w:szCs w:val="28"/>
        </w:rPr>
        <w:t>Richelieu</w:t>
      </w:r>
      <w:r w:rsidRPr="007C5135">
        <w:rPr>
          <w:b/>
          <w:i/>
          <w:color w:val="00B050"/>
          <w:sz w:val="28"/>
          <w:szCs w:val="28"/>
        </w:rPr>
        <w:t xml:space="preserve">, </w:t>
      </w:r>
      <w:r w:rsidR="006A61D8" w:rsidRPr="007C5135">
        <w:rPr>
          <w:b/>
          <w:i/>
          <w:color w:val="00B050"/>
          <w:sz w:val="28"/>
          <w:szCs w:val="28"/>
        </w:rPr>
        <w:t>1634</w:t>
      </w:r>
    </w:p>
    <w:p w:rsidR="00881F6B" w:rsidRDefault="00881F6B" w:rsidP="00881F6B">
      <w:pPr>
        <w:spacing w:after="0" w:line="240" w:lineRule="auto"/>
        <w:rPr>
          <w:sz w:val="24"/>
          <w:szCs w:val="24"/>
        </w:rPr>
      </w:pPr>
      <w:r w:rsidRPr="00E2508A">
        <w:rPr>
          <w:b/>
          <w:i/>
          <w:sz w:val="28"/>
          <w:szCs w:val="28"/>
        </w:rPr>
        <w:t>51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Maison à pignon du XVII°.                                                                                                                  </w:t>
      </w:r>
    </w:p>
    <w:p w:rsidR="005856D1" w:rsidRDefault="00916A0D" w:rsidP="00881F6B">
      <w:pPr>
        <w:spacing w:after="0" w:line="240" w:lineRule="auto"/>
        <w:rPr>
          <w:rFonts w:cs="Segoe Print"/>
          <w:sz w:val="24"/>
          <w:szCs w:val="24"/>
        </w:rPr>
      </w:pPr>
      <w:r w:rsidRPr="00E2508A">
        <w:rPr>
          <w:rFonts w:cs="Segoe Print"/>
          <w:b/>
          <w:i/>
          <w:sz w:val="28"/>
          <w:szCs w:val="24"/>
        </w:rPr>
        <w:t>4</w:t>
      </w:r>
      <w:r>
        <w:rPr>
          <w:rFonts w:cs="Segoe Print"/>
          <w:b/>
          <w:i/>
          <w:sz w:val="28"/>
          <w:szCs w:val="24"/>
        </w:rPr>
        <w:t>9</w:t>
      </w:r>
      <w:r>
        <w:rPr>
          <w:rFonts w:cs="Segoe Print"/>
          <w:b/>
          <w:i/>
          <w:sz w:val="28"/>
          <w:szCs w:val="24"/>
        </w:rPr>
        <w:tab/>
      </w:r>
      <w:r w:rsidRPr="00CF687B">
        <w:rPr>
          <w:rFonts w:cs="Segoe Print"/>
          <w:b/>
          <w:sz w:val="24"/>
          <w:szCs w:val="24"/>
        </w:rPr>
        <w:t xml:space="preserve">Maison </w:t>
      </w:r>
      <w:proofErr w:type="spellStart"/>
      <w:r w:rsidRPr="00CF687B">
        <w:rPr>
          <w:rFonts w:cs="Segoe Print"/>
          <w:b/>
          <w:sz w:val="24"/>
          <w:szCs w:val="24"/>
        </w:rPr>
        <w:t>Platt</w:t>
      </w:r>
      <w:proofErr w:type="spellEnd"/>
      <w:r>
        <w:rPr>
          <w:rFonts w:cs="Segoe Print"/>
          <w:sz w:val="24"/>
          <w:szCs w:val="24"/>
        </w:rPr>
        <w:t xml:space="preserve">, numismate depuis 1880. (La Bourse est le coin des </w:t>
      </w:r>
      <w:proofErr w:type="spellStart"/>
      <w:r>
        <w:rPr>
          <w:rFonts w:cs="Segoe Print"/>
          <w:sz w:val="24"/>
          <w:szCs w:val="24"/>
        </w:rPr>
        <w:t>num</w:t>
      </w:r>
      <w:proofErr w:type="spellEnd"/>
      <w:r>
        <w:rPr>
          <w:rFonts w:cs="Segoe Print"/>
          <w:sz w:val="24"/>
          <w:szCs w:val="24"/>
        </w:rPr>
        <w:t xml:space="preserve"> …) L’immeuble 1749 a abrité un libraire, </w:t>
      </w:r>
      <w:r w:rsidR="005856D1">
        <w:rPr>
          <w:rFonts w:cs="Segoe Print"/>
          <w:sz w:val="24"/>
          <w:szCs w:val="24"/>
        </w:rPr>
        <w:t xml:space="preserve">un marchand de laine, </w:t>
      </w:r>
      <w:r>
        <w:rPr>
          <w:rFonts w:cs="Segoe Print"/>
          <w:sz w:val="24"/>
          <w:szCs w:val="24"/>
        </w:rPr>
        <w:t xml:space="preserve">un marchand de coffres forts qui a émigré un peu + haut </w:t>
      </w:r>
      <w:proofErr w:type="spellStart"/>
      <w:r>
        <w:rPr>
          <w:rFonts w:cs="Segoe Print"/>
          <w:sz w:val="24"/>
          <w:szCs w:val="24"/>
        </w:rPr>
        <w:t>ds</w:t>
      </w:r>
      <w:proofErr w:type="spellEnd"/>
      <w:r>
        <w:rPr>
          <w:rFonts w:cs="Segoe Print"/>
          <w:sz w:val="24"/>
          <w:szCs w:val="24"/>
        </w:rPr>
        <w:t xml:space="preserve"> la rue &amp; a laissé sur place </w:t>
      </w:r>
      <w:proofErr w:type="spellStart"/>
      <w:r>
        <w:rPr>
          <w:rFonts w:cs="Segoe Print"/>
          <w:sz w:val="24"/>
          <w:szCs w:val="24"/>
        </w:rPr>
        <w:t>qq</w:t>
      </w:r>
      <w:proofErr w:type="spellEnd"/>
      <w:r>
        <w:rPr>
          <w:rFonts w:cs="Segoe Print"/>
          <w:sz w:val="24"/>
          <w:szCs w:val="24"/>
        </w:rPr>
        <w:t xml:space="preserve"> armoires-fortes centenaires, puis </w:t>
      </w:r>
      <w:proofErr w:type="spellStart"/>
      <w:r>
        <w:rPr>
          <w:rFonts w:cs="Segoe Print"/>
          <w:sz w:val="24"/>
          <w:szCs w:val="24"/>
        </w:rPr>
        <w:t>Platt</w:t>
      </w:r>
      <w:proofErr w:type="spellEnd"/>
      <w:r w:rsidR="005856D1">
        <w:rPr>
          <w:rFonts w:cs="Segoe Print"/>
          <w:sz w:val="24"/>
          <w:szCs w:val="24"/>
        </w:rPr>
        <w:t xml:space="preserve"> depuis 1963</w:t>
      </w:r>
      <w:r>
        <w:rPr>
          <w:rFonts w:cs="Segoe Print"/>
          <w:sz w:val="24"/>
          <w:szCs w:val="24"/>
        </w:rPr>
        <w:t>.</w:t>
      </w:r>
    </w:p>
    <w:p w:rsidR="00CF687B" w:rsidRDefault="005856D1" w:rsidP="005856D1">
      <w:pPr>
        <w:spacing w:after="0" w:line="240" w:lineRule="auto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ab/>
        <w:t>P</w:t>
      </w:r>
      <w:r w:rsidR="00916A0D">
        <w:rPr>
          <w:rFonts w:cs="Segoe Print"/>
          <w:sz w:val="24"/>
          <w:szCs w:val="24"/>
        </w:rPr>
        <w:t xml:space="preserve">apiers </w:t>
      </w:r>
      <w:r>
        <w:rPr>
          <w:rFonts w:cs="Segoe Print"/>
          <w:sz w:val="24"/>
          <w:szCs w:val="24"/>
        </w:rPr>
        <w:t>muraux Directoire, 2 fauteuils Louis XV pour les clients, lampes de bibliothèque</w:t>
      </w:r>
      <w:proofErr w:type="gramStart"/>
      <w:r>
        <w:rPr>
          <w:rFonts w:cs="Segoe Print"/>
          <w:sz w:val="24"/>
          <w:szCs w:val="24"/>
        </w:rPr>
        <w:t>..</w:t>
      </w:r>
      <w:proofErr w:type="gramEnd"/>
      <w:r>
        <w:rPr>
          <w:rFonts w:cs="Segoe Print"/>
          <w:sz w:val="24"/>
          <w:szCs w:val="24"/>
        </w:rPr>
        <w:t xml:space="preserve"> </w:t>
      </w:r>
    </w:p>
    <w:p w:rsidR="00881F6B" w:rsidRPr="00916A0D" w:rsidRDefault="00881F6B" w:rsidP="005856D1">
      <w:pPr>
        <w:spacing w:after="0" w:line="240" w:lineRule="auto"/>
        <w:rPr>
          <w:rFonts w:cs="Segoe Print"/>
          <w:sz w:val="24"/>
          <w:szCs w:val="24"/>
        </w:rPr>
      </w:pPr>
      <w:r w:rsidRPr="00E2508A">
        <w:rPr>
          <w:rFonts w:cs="Segoe Print"/>
          <w:b/>
          <w:i/>
          <w:sz w:val="28"/>
          <w:szCs w:val="24"/>
        </w:rPr>
        <w:t>40</w:t>
      </w:r>
      <w:r w:rsidRPr="00E2508A">
        <w:rPr>
          <w:rFonts w:cs="Segoe Print"/>
          <w:sz w:val="24"/>
          <w:szCs w:val="24"/>
        </w:rPr>
        <w:t xml:space="preserve">     Maison 1765. Molière passa ici au 2° </w:t>
      </w:r>
      <w:r w:rsidRPr="00916A0D">
        <w:rPr>
          <w:rFonts w:cs="Segoe Print"/>
          <w:sz w:val="24"/>
          <w:szCs w:val="24"/>
        </w:rPr>
        <w:t>étage la dernière année de sa vie &amp; y mourut</w:t>
      </w:r>
      <w:r w:rsidR="00A321E2">
        <w:rPr>
          <w:rFonts w:cs="Segoe Print"/>
          <w:sz w:val="24"/>
          <w:szCs w:val="24"/>
        </w:rPr>
        <w:t xml:space="preserve"> de la tuberculose</w:t>
      </w:r>
      <w:r w:rsidR="00B13233" w:rsidRPr="00916A0D">
        <w:rPr>
          <w:rFonts w:cs="Segoe Print"/>
          <w:sz w:val="24"/>
          <w:szCs w:val="24"/>
        </w:rPr>
        <w:t xml:space="preserve"> en 1763</w:t>
      </w:r>
      <w:r w:rsidRPr="00916A0D">
        <w:rPr>
          <w:rFonts w:cs="Segoe Print"/>
          <w:sz w:val="24"/>
          <w:szCs w:val="24"/>
        </w:rPr>
        <w:t>. Il avait 51 ans. Voir plaque. Il jouait au Th. du Palais Royal.</w:t>
      </w:r>
    </w:p>
    <w:p w:rsidR="00881F6B" w:rsidRDefault="00881F6B" w:rsidP="00881F6B">
      <w:pPr>
        <w:spacing w:after="0" w:line="240" w:lineRule="auto"/>
        <w:rPr>
          <w:rFonts w:cs="Segoe Print"/>
          <w:sz w:val="24"/>
          <w:szCs w:val="24"/>
        </w:rPr>
      </w:pPr>
      <w:r w:rsidRPr="00E2508A">
        <w:rPr>
          <w:rFonts w:cs="Segoe Print"/>
          <w:b/>
          <w:i/>
          <w:sz w:val="28"/>
          <w:szCs w:val="24"/>
        </w:rPr>
        <w:t>39</w:t>
      </w:r>
      <w:r w:rsidRPr="00E2508A">
        <w:rPr>
          <w:rFonts w:cs="Segoe Print"/>
          <w:b/>
          <w:sz w:val="28"/>
          <w:szCs w:val="24"/>
        </w:rPr>
        <w:t xml:space="preserve"> </w:t>
      </w:r>
      <w:r w:rsidRPr="00E2508A">
        <w:rPr>
          <w:rFonts w:cs="Segoe Print"/>
          <w:sz w:val="24"/>
          <w:szCs w:val="24"/>
        </w:rPr>
        <w:t xml:space="preserve">    Diderot est </w:t>
      </w:r>
      <w:proofErr w:type="spellStart"/>
      <w:r w:rsidRPr="00E2508A">
        <w:rPr>
          <w:rFonts w:cs="Segoe Print"/>
          <w:sz w:val="24"/>
          <w:szCs w:val="24"/>
        </w:rPr>
        <w:t>dcd</w:t>
      </w:r>
      <w:proofErr w:type="spellEnd"/>
      <w:r w:rsidRPr="00E2508A">
        <w:rPr>
          <w:rFonts w:cs="Segoe Print"/>
          <w:sz w:val="24"/>
          <w:szCs w:val="24"/>
        </w:rPr>
        <w:t xml:space="preserve"> ici à 71 ans. Voir plaque</w:t>
      </w:r>
    </w:p>
    <w:p w:rsidR="00A321E2" w:rsidRDefault="00881F6B" w:rsidP="00881F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i/>
          <w:sz w:val="24"/>
          <w:szCs w:val="24"/>
        </w:rPr>
      </w:pPr>
      <w:r w:rsidRPr="00E2508A">
        <w:rPr>
          <w:rFonts w:cs="Segoe Print"/>
          <w:b/>
          <w:i/>
          <w:sz w:val="28"/>
          <w:szCs w:val="24"/>
        </w:rPr>
        <w:t>37</w:t>
      </w:r>
      <w:r w:rsidR="0093180C">
        <w:rPr>
          <w:rFonts w:cs="Segoe Print"/>
          <w:b/>
          <w:i/>
          <w:sz w:val="28"/>
          <w:szCs w:val="24"/>
        </w:rPr>
        <w:t xml:space="preserve">, </w:t>
      </w:r>
      <w:r w:rsidR="0093180C" w:rsidRPr="0093180C">
        <w:rPr>
          <w:rFonts w:cs="Segoe Print"/>
          <w:b/>
          <w:i/>
          <w:color w:val="00B050"/>
          <w:sz w:val="28"/>
          <w:szCs w:val="24"/>
        </w:rPr>
        <w:t>place Mireille</w:t>
      </w:r>
      <w:r w:rsidR="0093180C">
        <w:rPr>
          <w:rFonts w:cs="Segoe Print"/>
          <w:b/>
          <w:i/>
          <w:sz w:val="28"/>
          <w:szCs w:val="24"/>
        </w:rPr>
        <w:t xml:space="preserve">, </w:t>
      </w:r>
      <w:r w:rsidR="0093180C" w:rsidRPr="0093180C">
        <w:rPr>
          <w:rFonts w:cs="Segoe Print"/>
          <w:b/>
          <w:i/>
          <w:sz w:val="24"/>
          <w:szCs w:val="24"/>
        </w:rPr>
        <w:t>K Molière</w:t>
      </w:r>
    </w:p>
    <w:p w:rsidR="0093180C" w:rsidRPr="00A321E2" w:rsidRDefault="00A321E2" w:rsidP="00881F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i/>
          <w:sz w:val="24"/>
          <w:szCs w:val="24"/>
        </w:rPr>
      </w:pPr>
      <w:r>
        <w:rPr>
          <w:rFonts w:cs="Segoe Print"/>
          <w:sz w:val="24"/>
          <w:szCs w:val="24"/>
        </w:rPr>
        <w:tab/>
      </w:r>
      <w:r w:rsidR="0093180C">
        <w:rPr>
          <w:rFonts w:cs="Segoe Print"/>
          <w:sz w:val="24"/>
          <w:szCs w:val="24"/>
        </w:rPr>
        <w:t>Fontaine Molière</w:t>
      </w:r>
      <w:r>
        <w:rPr>
          <w:rFonts w:cs="Segoe Print"/>
          <w:sz w:val="24"/>
          <w:szCs w:val="24"/>
        </w:rPr>
        <w:t xml:space="preserve"> 1884</w:t>
      </w:r>
      <w:r w:rsidR="0093180C">
        <w:rPr>
          <w:rFonts w:cs="Segoe Print"/>
          <w:sz w:val="24"/>
          <w:szCs w:val="24"/>
        </w:rPr>
        <w:t>. JB Poquelin fut le 1° citoyen à avoir eu un monument parisien érigé à sa mémoire</w:t>
      </w:r>
      <w:r>
        <w:rPr>
          <w:rFonts w:cs="Segoe Print"/>
          <w:sz w:val="24"/>
          <w:szCs w:val="24"/>
        </w:rPr>
        <w:t xml:space="preserve"> grâce une souscription </w:t>
      </w:r>
      <w:proofErr w:type="spellStart"/>
      <w:r>
        <w:rPr>
          <w:rFonts w:cs="Segoe Print"/>
          <w:sz w:val="24"/>
          <w:szCs w:val="24"/>
        </w:rPr>
        <w:t>nale</w:t>
      </w:r>
      <w:proofErr w:type="spellEnd"/>
      <w:r>
        <w:rPr>
          <w:rFonts w:cs="Segoe Print"/>
          <w:sz w:val="24"/>
          <w:szCs w:val="24"/>
        </w:rPr>
        <w:t xml:space="preserve"> demandée par l’Académie Française</w:t>
      </w:r>
      <w:r w:rsidR="0093180C">
        <w:rPr>
          <w:rFonts w:cs="Segoe Print"/>
          <w:sz w:val="24"/>
          <w:szCs w:val="24"/>
        </w:rPr>
        <w:t xml:space="preserve">. </w:t>
      </w:r>
    </w:p>
    <w:p w:rsidR="00881F6B" w:rsidRDefault="00A321E2" w:rsidP="00881F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ab/>
        <w:t>La s</w:t>
      </w:r>
      <w:r w:rsidR="00881F6B" w:rsidRPr="00E2508A">
        <w:rPr>
          <w:rFonts w:cs="Segoe Print"/>
          <w:sz w:val="24"/>
          <w:szCs w:val="24"/>
        </w:rPr>
        <w:t xml:space="preserve">tatue </w:t>
      </w:r>
      <w:r>
        <w:rPr>
          <w:rFonts w:cs="Segoe Print"/>
          <w:sz w:val="24"/>
          <w:szCs w:val="24"/>
        </w:rPr>
        <w:t xml:space="preserve">en bronze </w:t>
      </w:r>
      <w:r w:rsidR="00881F6B" w:rsidRPr="00E2508A">
        <w:rPr>
          <w:rFonts w:cs="Segoe Print"/>
          <w:sz w:val="24"/>
          <w:szCs w:val="24"/>
        </w:rPr>
        <w:t xml:space="preserve">de Molière </w:t>
      </w:r>
      <w:r>
        <w:rPr>
          <w:rFonts w:cs="Segoe Print"/>
          <w:sz w:val="24"/>
          <w:szCs w:val="24"/>
        </w:rPr>
        <w:t xml:space="preserve">est </w:t>
      </w:r>
      <w:r w:rsidR="00881F6B" w:rsidRPr="00E2508A">
        <w:rPr>
          <w:rFonts w:cs="Segoe Print"/>
          <w:sz w:val="24"/>
          <w:szCs w:val="24"/>
        </w:rPr>
        <w:t>encadrée de la Comédie Sérieuse &amp; de la Comédie Légère</w:t>
      </w:r>
      <w:r>
        <w:rPr>
          <w:rFonts w:cs="Segoe Print"/>
          <w:sz w:val="24"/>
          <w:szCs w:val="24"/>
        </w:rPr>
        <w:t xml:space="preserve"> personnifiées par des muses</w:t>
      </w:r>
      <w:r w:rsidR="00881F6B" w:rsidRPr="00E2508A">
        <w:rPr>
          <w:rFonts w:cs="Segoe Print"/>
          <w:sz w:val="24"/>
          <w:szCs w:val="24"/>
        </w:rPr>
        <w:t>.</w:t>
      </w:r>
    </w:p>
    <w:p w:rsidR="00881F6B" w:rsidRDefault="004B10CE" w:rsidP="00881F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 w:rsidRPr="00E2508A">
        <w:rPr>
          <w:rFonts w:cs="Segoe Print"/>
          <w:b/>
          <w:i/>
          <w:sz w:val="28"/>
          <w:szCs w:val="24"/>
        </w:rPr>
        <w:t>2</w:t>
      </w:r>
      <w:r w:rsidR="00962B22">
        <w:rPr>
          <w:rFonts w:cs="Segoe Print"/>
          <w:b/>
          <w:i/>
          <w:sz w:val="28"/>
          <w:szCs w:val="24"/>
        </w:rPr>
        <w:t>8</w:t>
      </w:r>
      <w:r w:rsidR="00962B22">
        <w:rPr>
          <w:rFonts w:cs="Segoe Print"/>
          <w:b/>
          <w:i/>
          <w:sz w:val="28"/>
          <w:szCs w:val="24"/>
        </w:rPr>
        <w:tab/>
        <w:t xml:space="preserve">   </w:t>
      </w:r>
      <w:r>
        <w:rPr>
          <w:rFonts w:cs="Segoe Print"/>
          <w:sz w:val="24"/>
          <w:szCs w:val="24"/>
        </w:rPr>
        <w:t>Façade surprenante</w:t>
      </w:r>
      <w:proofErr w:type="gramStart"/>
      <w:r>
        <w:rPr>
          <w:rFonts w:cs="Segoe Print"/>
          <w:sz w:val="24"/>
          <w:szCs w:val="24"/>
        </w:rPr>
        <w:t>.</w:t>
      </w:r>
      <w:r w:rsidR="00881F6B" w:rsidRPr="00E2508A">
        <w:rPr>
          <w:rFonts w:cs="Segoe Print"/>
          <w:sz w:val="24"/>
          <w:szCs w:val="24"/>
        </w:rPr>
        <w:t>.</w:t>
      </w:r>
      <w:proofErr w:type="gramEnd"/>
    </w:p>
    <w:p w:rsidR="004B10CE" w:rsidRDefault="004B10CE" w:rsidP="00881F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bookmarkStart w:id="0" w:name="_GoBack"/>
      <w:bookmarkEnd w:id="0"/>
    </w:p>
    <w:p w:rsidR="004B10CE" w:rsidRPr="007C5135" w:rsidRDefault="008D1429" w:rsidP="007C5135">
      <w:pPr>
        <w:pStyle w:val="Paragraphedeliste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i/>
          <w:sz w:val="28"/>
          <w:szCs w:val="28"/>
        </w:rPr>
      </w:pPr>
      <w:r w:rsidRPr="007C5135">
        <w:rPr>
          <w:rFonts w:cs="Segoe Print"/>
          <w:b/>
          <w:i/>
          <w:color w:val="00B050"/>
          <w:sz w:val="28"/>
          <w:szCs w:val="28"/>
        </w:rPr>
        <w:t xml:space="preserve">Passage </w:t>
      </w:r>
      <w:r w:rsidR="0072413D" w:rsidRPr="007C5135">
        <w:rPr>
          <w:rFonts w:cs="Segoe Print"/>
          <w:b/>
          <w:i/>
          <w:color w:val="00B050"/>
          <w:sz w:val="28"/>
          <w:szCs w:val="28"/>
        </w:rPr>
        <w:t>Potier</w:t>
      </w:r>
    </w:p>
    <w:p w:rsidR="008A78F8" w:rsidRDefault="006B068F" w:rsidP="008A78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ab/>
      </w:r>
      <w:r>
        <w:rPr>
          <w:rFonts w:cs="Segoe Print"/>
          <w:sz w:val="24"/>
          <w:szCs w:val="24"/>
        </w:rPr>
        <w:tab/>
      </w:r>
      <w:r w:rsidR="0072413D">
        <w:rPr>
          <w:rFonts w:cs="Segoe Print"/>
          <w:sz w:val="24"/>
          <w:szCs w:val="24"/>
        </w:rPr>
        <w:t>Après 2</w:t>
      </w:r>
      <w:r w:rsidR="008A78F8">
        <w:rPr>
          <w:rFonts w:cs="Segoe Print"/>
          <w:sz w:val="24"/>
          <w:szCs w:val="24"/>
        </w:rPr>
        <w:t>8</w:t>
      </w:r>
      <w:r w:rsidR="0072413D">
        <w:rPr>
          <w:rFonts w:cs="Segoe Print"/>
          <w:sz w:val="24"/>
          <w:szCs w:val="24"/>
        </w:rPr>
        <w:t xml:space="preserve"> Richelieu, prendre </w:t>
      </w:r>
      <w:r w:rsidR="0072413D" w:rsidRPr="0072413D">
        <w:rPr>
          <w:rFonts w:cs="Segoe Print"/>
          <w:sz w:val="24"/>
          <w:szCs w:val="24"/>
        </w:rPr>
        <w:t xml:space="preserve">à </w:t>
      </w:r>
      <w:r w:rsidR="008A78F8">
        <w:rPr>
          <w:rFonts w:cs="Segoe Print"/>
          <w:sz w:val="24"/>
          <w:szCs w:val="24"/>
        </w:rPr>
        <w:t>gauche</w:t>
      </w:r>
      <w:r w:rsidR="0072413D" w:rsidRPr="0072413D">
        <w:rPr>
          <w:rFonts w:cs="Segoe Print"/>
          <w:sz w:val="24"/>
          <w:szCs w:val="24"/>
        </w:rPr>
        <w:t xml:space="preserve"> le passage Potier, puis encore à g</w:t>
      </w:r>
      <w:r w:rsidR="004E73D0">
        <w:rPr>
          <w:rFonts w:cs="Segoe Print"/>
          <w:sz w:val="24"/>
          <w:szCs w:val="24"/>
        </w:rPr>
        <w:t>au</w:t>
      </w:r>
      <w:r w:rsidR="0072413D" w:rsidRPr="0072413D">
        <w:rPr>
          <w:rFonts w:cs="Segoe Print"/>
          <w:sz w:val="24"/>
          <w:szCs w:val="24"/>
        </w:rPr>
        <w:t xml:space="preserve">che </w:t>
      </w:r>
      <w:proofErr w:type="spellStart"/>
      <w:r w:rsidR="0072413D">
        <w:rPr>
          <w:rFonts w:cs="Segoe Print"/>
          <w:sz w:val="24"/>
          <w:szCs w:val="24"/>
        </w:rPr>
        <w:t>ds</w:t>
      </w:r>
      <w:proofErr w:type="spellEnd"/>
      <w:r w:rsidR="0072413D">
        <w:rPr>
          <w:rFonts w:cs="Segoe Print"/>
          <w:sz w:val="24"/>
          <w:szCs w:val="24"/>
        </w:rPr>
        <w:t xml:space="preserve"> la rue de Montpensier le passage qui mène</w:t>
      </w:r>
      <w:r w:rsidR="0072413D" w:rsidRPr="0072413D">
        <w:rPr>
          <w:rFonts w:cs="Segoe Print"/>
          <w:sz w:val="24"/>
          <w:szCs w:val="24"/>
        </w:rPr>
        <w:t xml:space="preserve"> galerie Montpensier</w:t>
      </w:r>
      <w:r w:rsidR="007F6B04">
        <w:rPr>
          <w:rFonts w:cs="Segoe Print"/>
          <w:sz w:val="24"/>
          <w:szCs w:val="24"/>
        </w:rPr>
        <w:t xml:space="preserve">.   </w:t>
      </w:r>
    </w:p>
    <w:p w:rsidR="008A78F8" w:rsidRDefault="008A78F8" w:rsidP="008A78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  <w:szCs w:val="28"/>
        </w:rPr>
      </w:pPr>
    </w:p>
    <w:p w:rsidR="00BD6393" w:rsidRDefault="000204EB" w:rsidP="006A61D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  <w:sz w:val="24"/>
          <w:szCs w:val="24"/>
          <w:u w:val="single"/>
        </w:rPr>
      </w:pPr>
      <w:r w:rsidRPr="004B3428">
        <w:rPr>
          <w:rFonts w:ascii="Calibri" w:hAnsi="Calibri" w:cs="Calibri"/>
          <w:b/>
          <w:i/>
          <w:sz w:val="24"/>
          <w:szCs w:val="24"/>
          <w:u w:val="single"/>
        </w:rPr>
        <w:t>Galerie Montpensier</w:t>
      </w:r>
    </w:p>
    <w:p w:rsidR="00687056" w:rsidRDefault="00762FE0" w:rsidP="007F6B0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7F6B04">
        <w:rPr>
          <w:rFonts w:ascii="Calibri" w:hAnsi="Calibri" w:cs="Calibri"/>
          <w:b/>
          <w:bCs/>
          <w:i/>
          <w:sz w:val="28"/>
          <w:szCs w:val="28"/>
        </w:rPr>
        <w:t>57 à 60</w:t>
      </w:r>
      <w:r>
        <w:rPr>
          <w:rFonts w:ascii="Calibri" w:hAnsi="Calibri" w:cs="Calibri"/>
          <w:sz w:val="24"/>
          <w:szCs w:val="24"/>
        </w:rPr>
        <w:tab/>
        <w:t xml:space="preserve">Le café de Foy où Camille Desmoulins … Extrait du discours de Camille : « « Citoyens, le renvoi de Necker est le tocsin d’une St Barthélémy des patriotes. Ce soir </w:t>
      </w:r>
      <w:proofErr w:type="spellStart"/>
      <w:r>
        <w:rPr>
          <w:rFonts w:ascii="Calibri" w:hAnsi="Calibri" w:cs="Calibri"/>
          <w:sz w:val="24"/>
          <w:szCs w:val="24"/>
        </w:rPr>
        <w:t>m^m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ts</w:t>
      </w:r>
      <w:proofErr w:type="spellEnd"/>
      <w:r>
        <w:rPr>
          <w:rFonts w:ascii="Calibri" w:hAnsi="Calibri" w:cs="Calibri"/>
          <w:sz w:val="24"/>
          <w:szCs w:val="24"/>
        </w:rPr>
        <w:t xml:space="preserve"> les bataillons suisses &amp; allem</w:t>
      </w:r>
      <w:r w:rsidR="00F341D9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nds sortiront du Champ de Mars pour ns égorger ; il ne ns reste qu’une seule ressource ; c’est de courir aux armes « «  </w:t>
      </w:r>
    </w:p>
    <w:p w:rsidR="008A78F8" w:rsidRPr="00C84F99" w:rsidRDefault="00C84F99" w:rsidP="007F6B0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i/>
          <w:sz w:val="28"/>
          <w:szCs w:val="28"/>
        </w:rPr>
      </w:pPr>
      <w:r w:rsidRPr="00C84F99">
        <w:rPr>
          <w:rFonts w:ascii="Calibri" w:hAnsi="Calibri" w:cs="Calibri"/>
          <w:b/>
          <w:i/>
          <w:sz w:val="28"/>
          <w:szCs w:val="28"/>
        </w:rPr>
        <w:t>29</w:t>
      </w:r>
      <w:r>
        <w:rPr>
          <w:rFonts w:ascii="Calibri" w:hAnsi="Calibri" w:cs="Calibri"/>
          <w:b/>
          <w:i/>
          <w:sz w:val="28"/>
          <w:szCs w:val="28"/>
        </w:rPr>
        <w:tab/>
      </w:r>
      <w:r w:rsidRPr="00C84F99">
        <w:rPr>
          <w:rFonts w:ascii="Calibri" w:hAnsi="Calibri" w:cs="Calibri"/>
          <w:sz w:val="24"/>
          <w:szCs w:val="24"/>
        </w:rPr>
        <w:t>Boutique étroite d’origine XII°</w:t>
      </w:r>
      <w:r w:rsidRPr="00C84F99">
        <w:rPr>
          <w:rFonts w:ascii="Calibri" w:hAnsi="Calibri" w:cs="Calibri"/>
          <w:sz w:val="24"/>
          <w:szCs w:val="24"/>
        </w:rPr>
        <w:tab/>
      </w:r>
      <w:r w:rsidR="00762FE0" w:rsidRPr="00C84F99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8A78F8" w:rsidRDefault="008A78F8" w:rsidP="007F6B0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8A78F8" w:rsidRPr="007C5135" w:rsidRDefault="008A78F8" w:rsidP="007C5135">
      <w:pPr>
        <w:pStyle w:val="Paragraphedeliste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i/>
          <w:color w:val="00B050"/>
          <w:sz w:val="28"/>
          <w:szCs w:val="28"/>
        </w:rPr>
      </w:pPr>
      <w:r w:rsidRPr="007C5135">
        <w:rPr>
          <w:rFonts w:cs="Segoe Print"/>
          <w:b/>
          <w:i/>
          <w:color w:val="00B050"/>
          <w:sz w:val="28"/>
          <w:szCs w:val="28"/>
        </w:rPr>
        <w:t xml:space="preserve">Passage </w:t>
      </w:r>
      <w:r w:rsidR="006271AA" w:rsidRPr="007C5135">
        <w:rPr>
          <w:rFonts w:cs="Segoe Print"/>
          <w:b/>
          <w:i/>
          <w:color w:val="00B050"/>
          <w:sz w:val="28"/>
          <w:szCs w:val="28"/>
        </w:rPr>
        <w:t>Richelieu</w:t>
      </w:r>
    </w:p>
    <w:p w:rsidR="008A78F8" w:rsidRPr="007C5135" w:rsidRDefault="008A78F8" w:rsidP="007C513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b/>
          <w:i/>
          <w:color w:val="00B050"/>
          <w:sz w:val="28"/>
          <w:szCs w:val="28"/>
        </w:rPr>
      </w:pPr>
      <w:r w:rsidRPr="007C5135">
        <w:rPr>
          <w:b/>
          <w:i/>
          <w:color w:val="00B050"/>
          <w:sz w:val="28"/>
          <w:szCs w:val="28"/>
        </w:rPr>
        <w:t>Rue de Richelieu</w:t>
      </w:r>
      <w:r w:rsidRPr="007C5135">
        <w:rPr>
          <w:b/>
          <w:i/>
          <w:color w:val="00B050"/>
          <w:sz w:val="28"/>
          <w:szCs w:val="28"/>
        </w:rPr>
        <w:t xml:space="preserve"> à gauche, AR</w:t>
      </w:r>
    </w:p>
    <w:p w:rsidR="006271AA" w:rsidRDefault="006271AA" w:rsidP="00627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 w:rsidRPr="00E2508A">
        <w:rPr>
          <w:rFonts w:cs="Segoe Print"/>
          <w:b/>
          <w:i/>
          <w:sz w:val="28"/>
          <w:szCs w:val="24"/>
        </w:rPr>
        <w:t>21</w:t>
      </w:r>
      <w:r w:rsidRPr="00E2508A">
        <w:rPr>
          <w:rFonts w:cs="Segoe Print"/>
          <w:sz w:val="24"/>
          <w:szCs w:val="24"/>
        </w:rPr>
        <w:t xml:space="preserve">    Hôtel 1639 dont le proprio se baladait en robe de chambre &amp; bonnet de nuit &amp; servit de modèle à Molière pour Argan </w:t>
      </w:r>
      <w:proofErr w:type="spellStart"/>
      <w:r w:rsidRPr="00E2508A">
        <w:rPr>
          <w:rFonts w:cs="Segoe Print"/>
          <w:sz w:val="24"/>
          <w:szCs w:val="24"/>
        </w:rPr>
        <w:t>ds</w:t>
      </w:r>
      <w:proofErr w:type="spellEnd"/>
      <w:r w:rsidRPr="00E2508A">
        <w:rPr>
          <w:rFonts w:cs="Segoe Print"/>
          <w:sz w:val="24"/>
          <w:szCs w:val="24"/>
        </w:rPr>
        <w:t xml:space="preserve"> Le Malade Imaginaire. Reconstruit 1715. IMH. Mansarde à poulie.</w:t>
      </w:r>
    </w:p>
    <w:p w:rsidR="007C5135" w:rsidRDefault="007C5135" w:rsidP="00627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</w:p>
    <w:p w:rsidR="006271AA" w:rsidRDefault="006271AA" w:rsidP="006271A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762FE0" w:rsidRPr="006271AA" w:rsidRDefault="006271AA" w:rsidP="006271A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  <w:sz w:val="24"/>
          <w:szCs w:val="24"/>
          <w:u w:val="single"/>
        </w:rPr>
      </w:pPr>
      <w:r w:rsidRPr="004B3428">
        <w:rPr>
          <w:rFonts w:ascii="Calibri" w:hAnsi="Calibri" w:cs="Calibri"/>
          <w:b/>
          <w:i/>
          <w:sz w:val="24"/>
          <w:szCs w:val="24"/>
          <w:u w:val="single"/>
        </w:rPr>
        <w:lastRenderedPageBreak/>
        <w:t>Galerie Montpensier</w:t>
      </w:r>
      <w:r w:rsidR="00762FE0">
        <w:rPr>
          <w:rFonts w:ascii="Calibri" w:hAnsi="Calibri" w:cs="Calibri"/>
          <w:sz w:val="24"/>
          <w:szCs w:val="24"/>
        </w:rPr>
        <w:t xml:space="preserve">            </w:t>
      </w:r>
    </w:p>
    <w:p w:rsidR="00C05F8B" w:rsidRDefault="00C05F8B" w:rsidP="00C05F8B">
      <w:pPr>
        <w:shd w:val="clear" w:color="auto" w:fill="FFFFFF"/>
        <w:spacing w:line="323" w:lineRule="atLeast"/>
        <w:rPr>
          <w:rStyle w:val="apple-converted-space"/>
          <w:szCs w:val="24"/>
        </w:rPr>
      </w:pPr>
      <w:r>
        <w:rPr>
          <w:rStyle w:val="apple-converted-space"/>
          <w:b/>
          <w:sz w:val="28"/>
          <w:szCs w:val="24"/>
        </w:rPr>
        <w:t>6/</w:t>
      </w:r>
      <w:r w:rsidRPr="00757BA8">
        <w:rPr>
          <w:rStyle w:val="apple-converted-space"/>
          <w:b/>
          <w:sz w:val="28"/>
          <w:szCs w:val="24"/>
        </w:rPr>
        <w:t>8</w:t>
      </w:r>
      <w:r>
        <w:rPr>
          <w:rStyle w:val="apple-converted-space"/>
          <w:b/>
          <w:sz w:val="28"/>
          <w:szCs w:val="24"/>
        </w:rPr>
        <w:t xml:space="preserve"> : </w:t>
      </w:r>
      <w:proofErr w:type="spellStart"/>
      <w:r w:rsidRPr="00757BA8">
        <w:rPr>
          <w:rStyle w:val="apple-converted-space"/>
          <w:b/>
          <w:sz w:val="24"/>
          <w:szCs w:val="24"/>
        </w:rPr>
        <w:t>Bacqueville</w:t>
      </w:r>
      <w:proofErr w:type="spellEnd"/>
      <w:r>
        <w:rPr>
          <w:rStyle w:val="apple-converted-space"/>
          <w:b/>
          <w:sz w:val="24"/>
          <w:szCs w:val="24"/>
        </w:rPr>
        <w:t xml:space="preserve">, fabricant de médailles depuis 1790. </w:t>
      </w:r>
    </w:p>
    <w:p w:rsidR="00C05F8B" w:rsidRDefault="00C05F8B" w:rsidP="00C05F8B">
      <w:pPr>
        <w:shd w:val="clear" w:color="auto" w:fill="FFFFFF"/>
        <w:spacing w:line="323" w:lineRule="atLeast"/>
        <w:rPr>
          <w:rStyle w:val="apple-converted-space"/>
          <w:szCs w:val="24"/>
        </w:rPr>
      </w:pPr>
      <w:r>
        <w:rPr>
          <w:rStyle w:val="apple-converted-space"/>
          <w:szCs w:val="24"/>
        </w:rPr>
        <w:tab/>
        <w:t xml:space="preserve">Zieuter la vieille enseigne en fer forgé. Depuis </w:t>
      </w:r>
      <w:proofErr w:type="spellStart"/>
      <w:r>
        <w:rPr>
          <w:rStyle w:val="apple-converted-space"/>
          <w:szCs w:val="24"/>
        </w:rPr>
        <w:t>Rév</w:t>
      </w:r>
      <w:proofErr w:type="spellEnd"/>
      <w:r>
        <w:rPr>
          <w:rStyle w:val="apple-converted-space"/>
          <w:szCs w:val="24"/>
        </w:rPr>
        <w:t xml:space="preserve">. </w:t>
      </w:r>
      <w:proofErr w:type="gramStart"/>
      <w:r>
        <w:rPr>
          <w:rStyle w:val="apple-converted-space"/>
          <w:szCs w:val="24"/>
        </w:rPr>
        <w:t>les</w:t>
      </w:r>
      <w:proofErr w:type="gramEnd"/>
      <w:r>
        <w:rPr>
          <w:rStyle w:val="apple-converted-space"/>
          <w:szCs w:val="24"/>
        </w:rPr>
        <w:t xml:space="preserve"> décorations sont surnommées des crachats. Carrelage d’origine, boiseries &amp; miroirs, balance en cuivre. Cette maison avait obtenu le rare privilège du droit de frappe en 1790, &amp; celui de frapper monnaie </w:t>
      </w:r>
      <w:proofErr w:type="spellStart"/>
      <w:r>
        <w:rPr>
          <w:rStyle w:val="apple-converted-space"/>
          <w:szCs w:val="24"/>
        </w:rPr>
        <w:t>ss</w:t>
      </w:r>
      <w:proofErr w:type="spellEnd"/>
      <w:r>
        <w:rPr>
          <w:rStyle w:val="apple-converted-space"/>
          <w:szCs w:val="24"/>
        </w:rPr>
        <w:t xml:space="preserve"> Napoléon III. La maison a quitté la famille </w:t>
      </w:r>
      <w:proofErr w:type="spellStart"/>
      <w:r>
        <w:rPr>
          <w:rStyle w:val="apple-converted-space"/>
          <w:szCs w:val="24"/>
        </w:rPr>
        <w:t>Bacqueville</w:t>
      </w:r>
      <w:proofErr w:type="spellEnd"/>
      <w:r>
        <w:rPr>
          <w:rStyle w:val="apple-converted-space"/>
          <w:szCs w:val="24"/>
        </w:rPr>
        <w:t xml:space="preserve"> en 1980 &amp; possède tjrs le privilège de frapper les médailles </w:t>
      </w:r>
      <w:proofErr w:type="spellStart"/>
      <w:r>
        <w:rPr>
          <w:rStyle w:val="apple-converted-space"/>
          <w:szCs w:val="24"/>
        </w:rPr>
        <w:t>ds</w:t>
      </w:r>
      <w:proofErr w:type="spellEnd"/>
      <w:r>
        <w:rPr>
          <w:rStyle w:val="apple-converted-space"/>
          <w:szCs w:val="24"/>
        </w:rPr>
        <w:t xml:space="preserve"> les ateliers d’Argenteuil.  (</w:t>
      </w:r>
      <w:proofErr w:type="gramStart"/>
      <w:r>
        <w:rPr>
          <w:rStyle w:val="apple-converted-space"/>
          <w:szCs w:val="24"/>
        </w:rPr>
        <w:t>ils</w:t>
      </w:r>
      <w:proofErr w:type="gramEnd"/>
      <w:r>
        <w:rPr>
          <w:rStyle w:val="apple-converted-space"/>
          <w:szCs w:val="24"/>
        </w:rPr>
        <w:t xml:space="preserve"> sont 3 en France)</w:t>
      </w:r>
    </w:p>
    <w:p w:rsidR="006271AA" w:rsidRDefault="00C05F8B" w:rsidP="00C05F8B">
      <w:pPr>
        <w:shd w:val="clear" w:color="auto" w:fill="FFFFFF"/>
        <w:spacing w:line="323" w:lineRule="atLeast"/>
        <w:rPr>
          <w:rStyle w:val="apple-converted-space"/>
          <w:szCs w:val="24"/>
        </w:rPr>
      </w:pPr>
      <w:r>
        <w:rPr>
          <w:rStyle w:val="apple-converted-space"/>
          <w:szCs w:val="24"/>
        </w:rPr>
        <w:tab/>
        <w:t>Comptoirs, armoires, cl</w:t>
      </w:r>
      <w:r w:rsidR="00370163">
        <w:rPr>
          <w:rStyle w:val="apple-converted-space"/>
          <w:szCs w:val="24"/>
        </w:rPr>
        <w:t>asseurs &amp; présentoirs d’origine</w:t>
      </w:r>
    </w:p>
    <w:p w:rsidR="001231FA" w:rsidRPr="001231FA" w:rsidRDefault="001231FA" w:rsidP="001231F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  <w:sz w:val="24"/>
          <w:szCs w:val="24"/>
          <w:u w:val="single"/>
        </w:rPr>
      </w:pPr>
      <w:r w:rsidRPr="004B3428">
        <w:rPr>
          <w:rFonts w:ascii="Calibri" w:hAnsi="Calibri" w:cs="Calibri"/>
          <w:b/>
          <w:i/>
          <w:sz w:val="24"/>
          <w:szCs w:val="24"/>
          <w:u w:val="single"/>
        </w:rPr>
        <w:t xml:space="preserve">Galerie </w:t>
      </w:r>
      <w:r>
        <w:rPr>
          <w:rFonts w:ascii="Calibri" w:hAnsi="Calibri" w:cs="Calibri"/>
          <w:b/>
          <w:i/>
          <w:sz w:val="24"/>
          <w:szCs w:val="24"/>
          <w:u w:val="single"/>
        </w:rPr>
        <w:t>de Chartres</w:t>
      </w:r>
      <w:r w:rsidR="00265988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</w:p>
    <w:p w:rsidR="001231FA" w:rsidRPr="00BF0684" w:rsidRDefault="001231FA" w:rsidP="001231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 w:rsidRPr="001231FA">
        <w:rPr>
          <w:rFonts w:cs="Segoe Print"/>
          <w:b/>
          <w:i/>
          <w:sz w:val="28"/>
          <w:szCs w:val="28"/>
        </w:rPr>
        <w:t>19 à 22</w:t>
      </w:r>
      <w:r w:rsidRPr="00BF0684">
        <w:rPr>
          <w:rFonts w:cs="Segoe Print"/>
          <w:sz w:val="24"/>
          <w:szCs w:val="24"/>
        </w:rPr>
        <w:t xml:space="preserve"> </w:t>
      </w:r>
      <w:r>
        <w:rPr>
          <w:rFonts w:cs="Segoe Print"/>
          <w:sz w:val="24"/>
          <w:szCs w:val="24"/>
        </w:rPr>
        <w:tab/>
      </w:r>
      <w:r>
        <w:rPr>
          <w:rFonts w:cs="Segoe Print"/>
          <w:sz w:val="24"/>
          <w:szCs w:val="24"/>
        </w:rPr>
        <w:tab/>
      </w:r>
      <w:r>
        <w:rPr>
          <w:rFonts w:cs="Segoe Print"/>
          <w:b/>
          <w:sz w:val="24"/>
          <w:szCs w:val="24"/>
        </w:rPr>
        <w:t>A l’Oriental</w:t>
      </w:r>
      <w:r w:rsidRPr="00BF0684">
        <w:rPr>
          <w:rFonts w:cs="Segoe Print"/>
          <w:sz w:val="24"/>
          <w:szCs w:val="24"/>
        </w:rPr>
        <w:t>, 1818, pipier &amp; antiquités</w:t>
      </w:r>
    </w:p>
    <w:p w:rsidR="001231FA" w:rsidRDefault="00916A0D" w:rsidP="001231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ab/>
      </w:r>
      <w:r w:rsidR="001231FA" w:rsidRPr="00BF0684">
        <w:rPr>
          <w:rFonts w:cs="Segoe Print"/>
          <w:sz w:val="24"/>
          <w:szCs w:val="24"/>
        </w:rPr>
        <w:t>L'actuel proprio</w:t>
      </w:r>
      <w:r>
        <w:rPr>
          <w:rFonts w:cs="Segoe Print"/>
          <w:sz w:val="24"/>
          <w:szCs w:val="24"/>
        </w:rPr>
        <w:t xml:space="preserve">, </w:t>
      </w:r>
      <w:proofErr w:type="spellStart"/>
      <w:r>
        <w:rPr>
          <w:rFonts w:cs="Segoe Print"/>
          <w:sz w:val="24"/>
          <w:szCs w:val="24"/>
        </w:rPr>
        <w:t>Rakel</w:t>
      </w:r>
      <w:proofErr w:type="spellEnd"/>
      <w:r>
        <w:rPr>
          <w:rFonts w:cs="Segoe Print"/>
          <w:sz w:val="24"/>
          <w:szCs w:val="24"/>
        </w:rPr>
        <w:t xml:space="preserve"> Van Rote, d’où les initiales de l’enseigne, </w:t>
      </w:r>
      <w:r w:rsidR="001231FA" w:rsidRPr="00BF0684">
        <w:rPr>
          <w:rFonts w:cs="Segoe Print"/>
          <w:sz w:val="24"/>
          <w:szCs w:val="24"/>
        </w:rPr>
        <w:t xml:space="preserve"> a repris l'affaire en 2000. Col</w:t>
      </w:r>
      <w:r w:rsidR="00C05F8B">
        <w:rPr>
          <w:rFonts w:cs="Segoe Print"/>
          <w:sz w:val="24"/>
          <w:szCs w:val="24"/>
        </w:rPr>
        <w:t>l</w:t>
      </w:r>
      <w:r w:rsidR="001231FA" w:rsidRPr="00BF0684">
        <w:rPr>
          <w:rFonts w:cs="Segoe Print"/>
          <w:sz w:val="24"/>
          <w:szCs w:val="24"/>
        </w:rPr>
        <w:t>ection de tabatières rigolotes, pipes de G. Brassens, boîtes à cigare époque Napoléon III</w:t>
      </w:r>
      <w:r w:rsidR="001231FA">
        <w:rPr>
          <w:rFonts w:cs="Segoe Print"/>
          <w:sz w:val="24"/>
          <w:szCs w:val="24"/>
        </w:rPr>
        <w:t>. Jolie vieille boutique.</w:t>
      </w:r>
    </w:p>
    <w:p w:rsidR="00C05F8B" w:rsidRDefault="00C05F8B" w:rsidP="001231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</w:p>
    <w:p w:rsidR="00C05F8B" w:rsidRPr="00C05F8B" w:rsidRDefault="00C05F8B" w:rsidP="00C05F8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  <w:sz w:val="24"/>
          <w:szCs w:val="24"/>
          <w:u w:val="single"/>
        </w:rPr>
      </w:pPr>
      <w:r w:rsidRPr="004B3428">
        <w:rPr>
          <w:rFonts w:ascii="Calibri" w:hAnsi="Calibri" w:cs="Calibri"/>
          <w:b/>
          <w:i/>
          <w:sz w:val="24"/>
          <w:szCs w:val="24"/>
          <w:u w:val="single"/>
        </w:rPr>
        <w:t xml:space="preserve">Galerie </w:t>
      </w:r>
      <w:r>
        <w:rPr>
          <w:rFonts w:ascii="Calibri" w:hAnsi="Calibri" w:cs="Calibri"/>
          <w:b/>
          <w:i/>
          <w:sz w:val="24"/>
          <w:szCs w:val="24"/>
          <w:u w:val="single"/>
        </w:rPr>
        <w:t>de Nemours</w:t>
      </w:r>
    </w:p>
    <w:p w:rsidR="00C05F8B" w:rsidRPr="00C05F8B" w:rsidRDefault="00C05F8B" w:rsidP="00C05F8B">
      <w:pPr>
        <w:shd w:val="clear" w:color="auto" w:fill="FFFFFF"/>
        <w:spacing w:line="323" w:lineRule="atLeast"/>
        <w:rPr>
          <w:b/>
          <w:sz w:val="24"/>
          <w:szCs w:val="24"/>
        </w:rPr>
      </w:pPr>
      <w:r w:rsidRPr="00C05F8B">
        <w:rPr>
          <w:rStyle w:val="apple-converted-space"/>
          <w:b/>
          <w:i/>
          <w:sz w:val="28"/>
          <w:szCs w:val="28"/>
        </w:rPr>
        <w:t>8</w:t>
      </w:r>
      <w:r>
        <w:rPr>
          <w:rStyle w:val="apple-converted-space"/>
          <w:b/>
          <w:i/>
          <w:sz w:val="28"/>
          <w:szCs w:val="28"/>
        </w:rPr>
        <w:tab/>
      </w:r>
      <w:r>
        <w:rPr>
          <w:rStyle w:val="apple-converted-space"/>
          <w:b/>
          <w:sz w:val="28"/>
          <w:szCs w:val="28"/>
        </w:rPr>
        <w:t xml:space="preserve"> </w:t>
      </w:r>
      <w:r>
        <w:rPr>
          <w:rStyle w:val="apple-converted-space"/>
          <w:b/>
          <w:sz w:val="24"/>
          <w:szCs w:val="24"/>
        </w:rPr>
        <w:t xml:space="preserve">Les Drapeaux de France, 1950. </w:t>
      </w:r>
      <w:r>
        <w:rPr>
          <w:rStyle w:val="apple-converted-space"/>
          <w:sz w:val="24"/>
          <w:szCs w:val="24"/>
        </w:rPr>
        <w:t xml:space="preserve">Figurines &amp; soldats de plomb. On peut y admirer entre autres un bataillon de poilus de la 1° guerre. </w:t>
      </w:r>
      <w:r>
        <w:rPr>
          <w:rStyle w:val="apple-converted-space"/>
          <w:b/>
          <w:sz w:val="24"/>
          <w:szCs w:val="24"/>
        </w:rPr>
        <w:t xml:space="preserve"> </w:t>
      </w:r>
    </w:p>
    <w:p w:rsidR="001231FA" w:rsidRPr="001231FA" w:rsidRDefault="001231FA" w:rsidP="001231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  <w:lang w:val="fr"/>
        </w:rPr>
      </w:pPr>
    </w:p>
    <w:p w:rsidR="00613303" w:rsidRPr="00613303" w:rsidRDefault="000A6BAB" w:rsidP="006133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</w:rPr>
      </w:pPr>
      <w:r>
        <w:rPr>
          <w:rFonts w:cs="Segoe Print"/>
          <w:sz w:val="24"/>
          <w:szCs w:val="24"/>
        </w:rPr>
        <w:tab/>
      </w:r>
      <w:r w:rsidR="007F6B04">
        <w:rPr>
          <w:rFonts w:cs="Segoe Print"/>
          <w:sz w:val="24"/>
          <w:szCs w:val="24"/>
        </w:rPr>
        <w:t>*</w:t>
      </w:r>
      <w:r w:rsidR="00265988">
        <w:rPr>
          <w:rFonts w:cs="Segoe Print"/>
          <w:sz w:val="24"/>
          <w:szCs w:val="24"/>
        </w:rPr>
        <w:t>*</w:t>
      </w:r>
      <w:r w:rsidR="007F6B04">
        <w:rPr>
          <w:rFonts w:cs="Segoe Print"/>
          <w:sz w:val="24"/>
          <w:szCs w:val="24"/>
        </w:rPr>
        <w:t xml:space="preserve">*  </w:t>
      </w:r>
      <w:r w:rsidR="00370163">
        <w:rPr>
          <w:rFonts w:cs="Segoe Print"/>
          <w:sz w:val="24"/>
          <w:szCs w:val="24"/>
        </w:rPr>
        <w:t>Avant de sortir</w:t>
      </w:r>
      <w:r w:rsidR="00613303">
        <w:rPr>
          <w:rFonts w:cs="Segoe Print"/>
          <w:sz w:val="24"/>
          <w:szCs w:val="24"/>
        </w:rPr>
        <w:t xml:space="preserve"> du jardin, noter les statues de 1766 qui ornent la façade côté cour d’honneur</w:t>
      </w:r>
      <w:r w:rsidR="00370163">
        <w:rPr>
          <w:rFonts w:cs="Segoe Print"/>
          <w:sz w:val="24"/>
          <w:szCs w:val="24"/>
        </w:rPr>
        <w:t> :</w:t>
      </w:r>
      <w:r>
        <w:rPr>
          <w:rFonts w:cs="Segoe Print"/>
          <w:sz w:val="24"/>
          <w:szCs w:val="24"/>
        </w:rPr>
        <w:t xml:space="preserve"> l</w:t>
      </w:r>
      <w:r w:rsidR="00613303" w:rsidRPr="00613303">
        <w:rPr>
          <w:rFonts w:cs="Segoe Print"/>
          <w:sz w:val="24"/>
          <w:szCs w:val="24"/>
        </w:rPr>
        <w:t>es talents militaires, la prudence, la libéralité</w:t>
      </w:r>
      <w:r w:rsidR="00880350">
        <w:rPr>
          <w:rFonts w:cs="Segoe Print"/>
          <w:sz w:val="24"/>
          <w:szCs w:val="24"/>
        </w:rPr>
        <w:t xml:space="preserve"> &amp;</w:t>
      </w:r>
      <w:r w:rsidR="00613303" w:rsidRPr="00613303">
        <w:rPr>
          <w:rFonts w:cs="Segoe Print"/>
          <w:sz w:val="24"/>
          <w:szCs w:val="24"/>
        </w:rPr>
        <w:t xml:space="preserve"> les arts</w:t>
      </w:r>
      <w:r w:rsidR="00880350">
        <w:rPr>
          <w:rFonts w:cs="Segoe Print"/>
          <w:sz w:val="24"/>
          <w:szCs w:val="24"/>
        </w:rPr>
        <w:t>.</w:t>
      </w:r>
    </w:p>
    <w:p w:rsidR="00A70C00" w:rsidRPr="000204EB" w:rsidRDefault="00A70C00" w:rsidP="000204E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84BA3" w:rsidRPr="007C5135" w:rsidRDefault="008D1429" w:rsidP="007C5135">
      <w:pPr>
        <w:pStyle w:val="Paragraphedeliste"/>
        <w:numPr>
          <w:ilvl w:val="0"/>
          <w:numId w:val="12"/>
        </w:numPr>
        <w:rPr>
          <w:b/>
          <w:i/>
          <w:color w:val="00B050"/>
          <w:sz w:val="28"/>
          <w:szCs w:val="28"/>
        </w:rPr>
      </w:pPr>
      <w:r w:rsidRPr="007C5135">
        <w:rPr>
          <w:b/>
          <w:i/>
          <w:color w:val="00B050"/>
          <w:sz w:val="28"/>
          <w:szCs w:val="28"/>
        </w:rPr>
        <w:t xml:space="preserve">Rue </w:t>
      </w:r>
      <w:r w:rsidR="00AA636C" w:rsidRPr="007C5135">
        <w:rPr>
          <w:b/>
          <w:i/>
          <w:color w:val="00B050"/>
          <w:sz w:val="28"/>
          <w:szCs w:val="28"/>
        </w:rPr>
        <w:t xml:space="preserve">St Honoré </w:t>
      </w:r>
    </w:p>
    <w:p w:rsidR="0053324D" w:rsidRDefault="0053324D" w:rsidP="0053324D">
      <w:pPr>
        <w:autoSpaceDE w:val="0"/>
        <w:autoSpaceDN w:val="0"/>
        <w:adjustRightInd w:val="0"/>
        <w:spacing w:line="252" w:lineRule="auto"/>
        <w:ind w:left="708" w:hanging="708"/>
        <w:rPr>
          <w:rFonts w:ascii="Calibri" w:hAnsi="Calibri" w:cs="Calibri"/>
          <w:sz w:val="24"/>
          <w:szCs w:val="24"/>
        </w:rPr>
      </w:pPr>
      <w:r w:rsidRPr="00891CEB">
        <w:rPr>
          <w:rFonts w:ascii="Calibri" w:hAnsi="Calibri" w:cs="Calibri"/>
          <w:b/>
          <w:bCs/>
          <w:i/>
          <w:sz w:val="28"/>
          <w:szCs w:val="28"/>
        </w:rPr>
        <w:t>155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Face au M°, la librairie </w:t>
      </w:r>
      <w:proofErr w:type="spellStart"/>
      <w:r>
        <w:rPr>
          <w:rFonts w:ascii="Calibri" w:hAnsi="Calibri" w:cs="Calibri"/>
          <w:sz w:val="24"/>
          <w:szCs w:val="24"/>
        </w:rPr>
        <w:t>Delamain</w:t>
      </w:r>
      <w:proofErr w:type="spellEnd"/>
      <w:r>
        <w:rPr>
          <w:rFonts w:ascii="Calibri" w:hAnsi="Calibri" w:cs="Calibri"/>
          <w:sz w:val="24"/>
          <w:szCs w:val="24"/>
        </w:rPr>
        <w:t xml:space="preserve"> propose des ouvrages du XVIII°. Jolie boutique</w:t>
      </w:r>
    </w:p>
    <w:p w:rsidR="0053324D" w:rsidRDefault="0053324D" w:rsidP="0053324D">
      <w:pPr>
        <w:autoSpaceDE w:val="0"/>
        <w:autoSpaceDN w:val="0"/>
        <w:adjustRightInd w:val="0"/>
        <w:spacing w:line="252" w:lineRule="auto"/>
        <w:rPr>
          <w:rFonts w:ascii="Calibri" w:hAnsi="Calibri" w:cs="Calibri"/>
          <w:i/>
          <w:iCs/>
          <w:sz w:val="24"/>
          <w:szCs w:val="24"/>
        </w:rPr>
      </w:pPr>
      <w:r w:rsidRPr="00340913">
        <w:rPr>
          <w:rFonts w:ascii="Calibri" w:hAnsi="Calibri" w:cs="Calibri"/>
          <w:b/>
          <w:bCs/>
          <w:i/>
          <w:sz w:val="28"/>
          <w:szCs w:val="28"/>
        </w:rPr>
        <w:t>157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sz w:val="24"/>
          <w:szCs w:val="24"/>
        </w:rPr>
        <w:t xml:space="preserve">Face au M° </w:t>
      </w:r>
      <w:r w:rsidR="00B7735F">
        <w:rPr>
          <w:rFonts w:ascii="Calibri" w:hAnsi="Calibri" w:cs="Calibri"/>
          <w:sz w:val="24"/>
          <w:szCs w:val="24"/>
        </w:rPr>
        <w:t>du passage à l’an 2000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4"/>
          <w:szCs w:val="24"/>
        </w:rPr>
        <w:t>la Civette</w:t>
      </w:r>
      <w:r w:rsidR="00B7735F">
        <w:rPr>
          <w:rFonts w:ascii="Calibri" w:hAnsi="Calibri" w:cs="Calibri"/>
          <w:sz w:val="24"/>
          <w:szCs w:val="24"/>
        </w:rPr>
        <w:t xml:space="preserve"> d</w:t>
      </w:r>
      <w:r>
        <w:rPr>
          <w:rFonts w:ascii="Calibri" w:hAnsi="Calibri" w:cs="Calibri"/>
          <w:sz w:val="24"/>
          <w:szCs w:val="24"/>
        </w:rPr>
        <w:t>ébit</w:t>
      </w:r>
      <w:r w:rsidR="00B7735F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d</w:t>
      </w:r>
      <w:r w:rsidR="00B7735F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tabac depuis 1716.                                                       La </w:t>
      </w:r>
      <w:proofErr w:type="spellStart"/>
      <w:r>
        <w:rPr>
          <w:rFonts w:ascii="Calibri" w:hAnsi="Calibri" w:cs="Calibri"/>
          <w:sz w:val="24"/>
          <w:szCs w:val="24"/>
        </w:rPr>
        <w:t>civettone</w:t>
      </w:r>
      <w:proofErr w:type="spellEnd"/>
      <w:r>
        <w:rPr>
          <w:rFonts w:ascii="Calibri" w:hAnsi="Calibri" w:cs="Calibri"/>
          <w:sz w:val="24"/>
          <w:szCs w:val="24"/>
        </w:rPr>
        <w:t xml:space="preserve"> était ajoutée au tabac à priser pour le parfumer. La carotte évoque la toute 1° présentation du tabac enroulé serré &amp; que l’on râpait. </w:t>
      </w:r>
      <w:r>
        <w:rPr>
          <w:rFonts w:ascii="Calibri" w:hAnsi="Calibri" w:cs="Calibri"/>
          <w:i/>
          <w:iCs/>
          <w:sz w:val="24"/>
          <w:szCs w:val="24"/>
        </w:rPr>
        <w:t>J’ai du bon tabac dans ma tabatière,</w:t>
      </w:r>
      <w:r w:rsidR="00370163">
        <w:rPr>
          <w:rFonts w:ascii="Calibri" w:hAnsi="Calibri" w:cs="Calibri"/>
          <w:i/>
          <w:iCs/>
          <w:sz w:val="24"/>
          <w:szCs w:val="24"/>
        </w:rPr>
        <w:t>…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</w:p>
    <w:sectPr w:rsidR="0053324D" w:rsidSect="00291D11">
      <w:footerReference w:type="default" r:id="rId9"/>
      <w:pgSz w:w="11906" w:h="16838"/>
      <w:pgMar w:top="1417" w:right="1417" w:bottom="1417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15" w:rsidRDefault="00681115" w:rsidP="008B2844">
      <w:pPr>
        <w:spacing w:after="0" w:line="240" w:lineRule="auto"/>
      </w:pPr>
      <w:r>
        <w:separator/>
      </w:r>
    </w:p>
  </w:endnote>
  <w:endnote w:type="continuationSeparator" w:id="0">
    <w:p w:rsidR="00681115" w:rsidRDefault="00681115" w:rsidP="008B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Londo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9"/>
      <w:gridCol w:w="4523"/>
    </w:tblGrid>
    <w:tr w:rsidR="008B284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B2844" w:rsidRDefault="008B2844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B2844" w:rsidRDefault="008B2844">
          <w:pPr>
            <w:pStyle w:val="En-tte"/>
            <w:jc w:val="right"/>
            <w:rPr>
              <w:caps/>
              <w:sz w:val="18"/>
            </w:rPr>
          </w:pPr>
        </w:p>
      </w:tc>
    </w:tr>
    <w:tr w:rsidR="008B284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2090036960"/>
          <w:placeholder>
            <w:docPart w:val="79C57278AF374898A1F64D95563ACFF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B2844" w:rsidRDefault="00BC6E11" w:rsidP="00297F52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le </w:t>
              </w:r>
              <w:r w:rsidR="00297F52">
                <w:rPr>
                  <w:caps/>
                  <w:color w:val="808080" w:themeColor="background1" w:themeShade="80"/>
                  <w:sz w:val="18"/>
                  <w:szCs w:val="18"/>
                </w:rPr>
                <w:t>palais royal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B2844" w:rsidRDefault="008B2844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C5135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B2844" w:rsidRDefault="008B28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15" w:rsidRDefault="00681115" w:rsidP="008B2844">
      <w:pPr>
        <w:spacing w:after="0" w:line="240" w:lineRule="auto"/>
      </w:pPr>
      <w:r>
        <w:separator/>
      </w:r>
    </w:p>
  </w:footnote>
  <w:footnote w:type="continuationSeparator" w:id="0">
    <w:p w:rsidR="00681115" w:rsidRDefault="00681115" w:rsidP="008B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CAF"/>
    <w:multiLevelType w:val="hybridMultilevel"/>
    <w:tmpl w:val="70B07324"/>
    <w:lvl w:ilvl="0" w:tplc="99140098">
      <w:start w:val="1"/>
      <w:numFmt w:val="decimal"/>
      <w:lvlText w:val="%1"/>
      <w:lvlJc w:val="left"/>
      <w:pPr>
        <w:ind w:left="708" w:hanging="708"/>
      </w:pPr>
      <w:rPr>
        <w:rFonts w:asciiTheme="minorHAnsi" w:eastAsiaTheme="minorHAnsi" w:hAnsiTheme="minorHAnsi" w:cstheme="minorBidi"/>
        <w:b/>
        <w:i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55EB4"/>
    <w:multiLevelType w:val="hybridMultilevel"/>
    <w:tmpl w:val="8BACB238"/>
    <w:lvl w:ilvl="0" w:tplc="8CC27908">
      <w:start w:val="115"/>
      <w:numFmt w:val="decimal"/>
      <w:lvlText w:val="%1"/>
      <w:lvlJc w:val="left"/>
      <w:pPr>
        <w:ind w:left="876" w:hanging="450"/>
      </w:pPr>
      <w:rPr>
        <w:rFonts w:hint="default"/>
        <w:b/>
        <w:i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EE49BA"/>
    <w:multiLevelType w:val="multilevel"/>
    <w:tmpl w:val="7774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F87709"/>
    <w:multiLevelType w:val="hybridMultilevel"/>
    <w:tmpl w:val="245AF14C"/>
    <w:lvl w:ilvl="0" w:tplc="3CD0694C">
      <w:start w:val="115"/>
      <w:numFmt w:val="decimal"/>
      <w:lvlText w:val="%1"/>
      <w:lvlJc w:val="left"/>
      <w:pPr>
        <w:ind w:left="810" w:hanging="45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72871"/>
    <w:multiLevelType w:val="multilevel"/>
    <w:tmpl w:val="4C5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033E32"/>
    <w:multiLevelType w:val="hybridMultilevel"/>
    <w:tmpl w:val="461C2A0A"/>
    <w:lvl w:ilvl="0" w:tplc="1E7CE4F8">
      <w:start w:val="1"/>
      <w:numFmt w:val="decimal"/>
      <w:lvlText w:val="%1"/>
      <w:lvlJc w:val="left"/>
      <w:pPr>
        <w:ind w:left="9132" w:hanging="768"/>
      </w:pPr>
      <w:rPr>
        <w:rFonts w:hint="default"/>
        <w:b/>
        <w:i/>
        <w:sz w:val="28"/>
      </w:rPr>
    </w:lvl>
    <w:lvl w:ilvl="1" w:tplc="040C0019" w:tentative="1">
      <w:start w:val="1"/>
      <w:numFmt w:val="lowerLetter"/>
      <w:lvlText w:val="%2."/>
      <w:lvlJc w:val="left"/>
      <w:pPr>
        <w:ind w:left="9444" w:hanging="360"/>
      </w:pPr>
    </w:lvl>
    <w:lvl w:ilvl="2" w:tplc="040C001B" w:tentative="1">
      <w:start w:val="1"/>
      <w:numFmt w:val="lowerRoman"/>
      <w:lvlText w:val="%3."/>
      <w:lvlJc w:val="right"/>
      <w:pPr>
        <w:ind w:left="10164" w:hanging="180"/>
      </w:pPr>
    </w:lvl>
    <w:lvl w:ilvl="3" w:tplc="040C000F" w:tentative="1">
      <w:start w:val="1"/>
      <w:numFmt w:val="decimal"/>
      <w:lvlText w:val="%4."/>
      <w:lvlJc w:val="left"/>
      <w:pPr>
        <w:ind w:left="10884" w:hanging="360"/>
      </w:pPr>
    </w:lvl>
    <w:lvl w:ilvl="4" w:tplc="040C0019" w:tentative="1">
      <w:start w:val="1"/>
      <w:numFmt w:val="lowerLetter"/>
      <w:lvlText w:val="%5."/>
      <w:lvlJc w:val="left"/>
      <w:pPr>
        <w:ind w:left="11604" w:hanging="360"/>
      </w:pPr>
    </w:lvl>
    <w:lvl w:ilvl="5" w:tplc="040C001B" w:tentative="1">
      <w:start w:val="1"/>
      <w:numFmt w:val="lowerRoman"/>
      <w:lvlText w:val="%6."/>
      <w:lvlJc w:val="right"/>
      <w:pPr>
        <w:ind w:left="12324" w:hanging="180"/>
      </w:pPr>
    </w:lvl>
    <w:lvl w:ilvl="6" w:tplc="040C000F" w:tentative="1">
      <w:start w:val="1"/>
      <w:numFmt w:val="decimal"/>
      <w:lvlText w:val="%7."/>
      <w:lvlJc w:val="left"/>
      <w:pPr>
        <w:ind w:left="13044" w:hanging="360"/>
      </w:pPr>
    </w:lvl>
    <w:lvl w:ilvl="7" w:tplc="040C0019" w:tentative="1">
      <w:start w:val="1"/>
      <w:numFmt w:val="lowerLetter"/>
      <w:lvlText w:val="%8."/>
      <w:lvlJc w:val="left"/>
      <w:pPr>
        <w:ind w:left="13764" w:hanging="360"/>
      </w:pPr>
    </w:lvl>
    <w:lvl w:ilvl="8" w:tplc="040C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" w15:restartNumberingAfterBreak="0">
    <w:nsid w:val="51143676"/>
    <w:multiLevelType w:val="multilevel"/>
    <w:tmpl w:val="F54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1C7DB8"/>
    <w:multiLevelType w:val="multilevel"/>
    <w:tmpl w:val="B25A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79075A"/>
    <w:multiLevelType w:val="multilevel"/>
    <w:tmpl w:val="8C88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824726"/>
    <w:multiLevelType w:val="hybridMultilevel"/>
    <w:tmpl w:val="9E7A2B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845EE"/>
    <w:multiLevelType w:val="hybridMultilevel"/>
    <w:tmpl w:val="37121134"/>
    <w:lvl w:ilvl="0" w:tplc="6AE671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72B9D"/>
    <w:multiLevelType w:val="hybridMultilevel"/>
    <w:tmpl w:val="49D62BA6"/>
    <w:lvl w:ilvl="0" w:tplc="68FACD72">
      <w:start w:val="1"/>
      <w:numFmt w:val="decimal"/>
      <w:lvlText w:val="%1"/>
      <w:lvlJc w:val="left"/>
      <w:pPr>
        <w:ind w:left="1065" w:hanging="705"/>
      </w:pPr>
      <w:rPr>
        <w:rFonts w:hint="default"/>
        <w:b/>
        <w:i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4"/>
    <w:rsid w:val="00000845"/>
    <w:rsid w:val="000013DA"/>
    <w:rsid w:val="00012B29"/>
    <w:rsid w:val="000177D9"/>
    <w:rsid w:val="000204EB"/>
    <w:rsid w:val="0002176A"/>
    <w:rsid w:val="0003015C"/>
    <w:rsid w:val="00030366"/>
    <w:rsid w:val="00034A5D"/>
    <w:rsid w:val="000406FA"/>
    <w:rsid w:val="00043621"/>
    <w:rsid w:val="00044E4C"/>
    <w:rsid w:val="00061098"/>
    <w:rsid w:val="00094390"/>
    <w:rsid w:val="000A3FF7"/>
    <w:rsid w:val="000A6BAB"/>
    <w:rsid w:val="000B02A0"/>
    <w:rsid w:val="000B14E8"/>
    <w:rsid w:val="000B2E27"/>
    <w:rsid w:val="000C10B6"/>
    <w:rsid w:val="000D3520"/>
    <w:rsid w:val="000E50A9"/>
    <w:rsid w:val="000E6898"/>
    <w:rsid w:val="000F0901"/>
    <w:rsid w:val="000F22E1"/>
    <w:rsid w:val="00113D05"/>
    <w:rsid w:val="001149B6"/>
    <w:rsid w:val="001228EE"/>
    <w:rsid w:val="001231FA"/>
    <w:rsid w:val="00125FB2"/>
    <w:rsid w:val="001302BD"/>
    <w:rsid w:val="00130F75"/>
    <w:rsid w:val="001426DF"/>
    <w:rsid w:val="00146B60"/>
    <w:rsid w:val="00150DE4"/>
    <w:rsid w:val="00153206"/>
    <w:rsid w:val="0015758E"/>
    <w:rsid w:val="0017128D"/>
    <w:rsid w:val="001751F1"/>
    <w:rsid w:val="00176C64"/>
    <w:rsid w:val="00177633"/>
    <w:rsid w:val="00183E13"/>
    <w:rsid w:val="001A36C5"/>
    <w:rsid w:val="001B1B65"/>
    <w:rsid w:val="001B4ACB"/>
    <w:rsid w:val="001B5F63"/>
    <w:rsid w:val="001B6E7F"/>
    <w:rsid w:val="001C3616"/>
    <w:rsid w:val="001C77DA"/>
    <w:rsid w:val="001D2A33"/>
    <w:rsid w:val="001E3192"/>
    <w:rsid w:val="001E42B3"/>
    <w:rsid w:val="001E539E"/>
    <w:rsid w:val="001E5D8A"/>
    <w:rsid w:val="001F2402"/>
    <w:rsid w:val="001F6F55"/>
    <w:rsid w:val="00210546"/>
    <w:rsid w:val="002143AC"/>
    <w:rsid w:val="00216154"/>
    <w:rsid w:val="00226480"/>
    <w:rsid w:val="00233889"/>
    <w:rsid w:val="00237A8F"/>
    <w:rsid w:val="002554C4"/>
    <w:rsid w:val="002560BE"/>
    <w:rsid w:val="00264D12"/>
    <w:rsid w:val="00265988"/>
    <w:rsid w:val="002717BE"/>
    <w:rsid w:val="0027200F"/>
    <w:rsid w:val="00280012"/>
    <w:rsid w:val="00291D11"/>
    <w:rsid w:val="00297F52"/>
    <w:rsid w:val="002A698C"/>
    <w:rsid w:val="002A7F74"/>
    <w:rsid w:val="002B02F1"/>
    <w:rsid w:val="002C4CDE"/>
    <w:rsid w:val="002C528D"/>
    <w:rsid w:val="002C56AF"/>
    <w:rsid w:val="002D524F"/>
    <w:rsid w:val="002D5368"/>
    <w:rsid w:val="002D7081"/>
    <w:rsid w:val="002D7C76"/>
    <w:rsid w:val="002E1D9D"/>
    <w:rsid w:val="002E2216"/>
    <w:rsid w:val="00301B79"/>
    <w:rsid w:val="00307920"/>
    <w:rsid w:val="00314881"/>
    <w:rsid w:val="0032210E"/>
    <w:rsid w:val="00322520"/>
    <w:rsid w:val="00332E70"/>
    <w:rsid w:val="00333209"/>
    <w:rsid w:val="00337CFF"/>
    <w:rsid w:val="00340913"/>
    <w:rsid w:val="003450F6"/>
    <w:rsid w:val="00347084"/>
    <w:rsid w:val="00370163"/>
    <w:rsid w:val="00371467"/>
    <w:rsid w:val="00385928"/>
    <w:rsid w:val="00391AD4"/>
    <w:rsid w:val="00392764"/>
    <w:rsid w:val="00393616"/>
    <w:rsid w:val="003944F9"/>
    <w:rsid w:val="003A5F44"/>
    <w:rsid w:val="003A7CBB"/>
    <w:rsid w:val="003B10A8"/>
    <w:rsid w:val="003B6DB7"/>
    <w:rsid w:val="003C7945"/>
    <w:rsid w:val="003D01E4"/>
    <w:rsid w:val="003D22E1"/>
    <w:rsid w:val="003D3D8E"/>
    <w:rsid w:val="003D3DE5"/>
    <w:rsid w:val="003D6DC5"/>
    <w:rsid w:val="003E0393"/>
    <w:rsid w:val="003F594D"/>
    <w:rsid w:val="003F6279"/>
    <w:rsid w:val="00412A7D"/>
    <w:rsid w:val="004175F6"/>
    <w:rsid w:val="00433B64"/>
    <w:rsid w:val="0043454E"/>
    <w:rsid w:val="00436C78"/>
    <w:rsid w:val="00442F67"/>
    <w:rsid w:val="004470FD"/>
    <w:rsid w:val="00447B95"/>
    <w:rsid w:val="00452010"/>
    <w:rsid w:val="00454725"/>
    <w:rsid w:val="00456378"/>
    <w:rsid w:val="004820CA"/>
    <w:rsid w:val="0048314C"/>
    <w:rsid w:val="00491381"/>
    <w:rsid w:val="00492997"/>
    <w:rsid w:val="0049329A"/>
    <w:rsid w:val="004A71AB"/>
    <w:rsid w:val="004B10CE"/>
    <w:rsid w:val="004B1438"/>
    <w:rsid w:val="004B7378"/>
    <w:rsid w:val="004B7CC8"/>
    <w:rsid w:val="004C1FD6"/>
    <w:rsid w:val="004E2C36"/>
    <w:rsid w:val="004E4150"/>
    <w:rsid w:val="004E73D0"/>
    <w:rsid w:val="0050314B"/>
    <w:rsid w:val="00511735"/>
    <w:rsid w:val="00512FD4"/>
    <w:rsid w:val="0051424A"/>
    <w:rsid w:val="00520B40"/>
    <w:rsid w:val="00526F16"/>
    <w:rsid w:val="0053324D"/>
    <w:rsid w:val="00553F3D"/>
    <w:rsid w:val="00557D8D"/>
    <w:rsid w:val="005617DE"/>
    <w:rsid w:val="00561B23"/>
    <w:rsid w:val="00572A6D"/>
    <w:rsid w:val="005856D1"/>
    <w:rsid w:val="005A22D6"/>
    <w:rsid w:val="005A2366"/>
    <w:rsid w:val="005B144C"/>
    <w:rsid w:val="005B1C4E"/>
    <w:rsid w:val="005C0D24"/>
    <w:rsid w:val="005C53CF"/>
    <w:rsid w:val="005D0B23"/>
    <w:rsid w:val="005D40CF"/>
    <w:rsid w:val="005E343C"/>
    <w:rsid w:val="005E571B"/>
    <w:rsid w:val="005E73AD"/>
    <w:rsid w:val="005E76DC"/>
    <w:rsid w:val="005F4F69"/>
    <w:rsid w:val="005F65A2"/>
    <w:rsid w:val="00602C3C"/>
    <w:rsid w:val="006071C2"/>
    <w:rsid w:val="00610725"/>
    <w:rsid w:val="00613303"/>
    <w:rsid w:val="00614D74"/>
    <w:rsid w:val="006271AA"/>
    <w:rsid w:val="00642D4E"/>
    <w:rsid w:val="006472A1"/>
    <w:rsid w:val="00655395"/>
    <w:rsid w:val="00661784"/>
    <w:rsid w:val="00663F6E"/>
    <w:rsid w:val="00664D2D"/>
    <w:rsid w:val="00677008"/>
    <w:rsid w:val="00681115"/>
    <w:rsid w:val="00681A8A"/>
    <w:rsid w:val="00684069"/>
    <w:rsid w:val="00685758"/>
    <w:rsid w:val="00687056"/>
    <w:rsid w:val="00692F1B"/>
    <w:rsid w:val="0069627E"/>
    <w:rsid w:val="006A61D8"/>
    <w:rsid w:val="006B068F"/>
    <w:rsid w:val="006B2015"/>
    <w:rsid w:val="006B5EA9"/>
    <w:rsid w:val="006C5E56"/>
    <w:rsid w:val="006C68C7"/>
    <w:rsid w:val="006D7A7A"/>
    <w:rsid w:val="006E09FD"/>
    <w:rsid w:val="00712166"/>
    <w:rsid w:val="0071312E"/>
    <w:rsid w:val="00715FEF"/>
    <w:rsid w:val="0072413D"/>
    <w:rsid w:val="00727739"/>
    <w:rsid w:val="007302D4"/>
    <w:rsid w:val="00737DC2"/>
    <w:rsid w:val="007450C4"/>
    <w:rsid w:val="00762FE0"/>
    <w:rsid w:val="00774990"/>
    <w:rsid w:val="00785EFF"/>
    <w:rsid w:val="00790160"/>
    <w:rsid w:val="00791B38"/>
    <w:rsid w:val="007C3C05"/>
    <w:rsid w:val="007C5135"/>
    <w:rsid w:val="007C521F"/>
    <w:rsid w:val="007C5A92"/>
    <w:rsid w:val="007C772E"/>
    <w:rsid w:val="007D045C"/>
    <w:rsid w:val="007D6546"/>
    <w:rsid w:val="007F2046"/>
    <w:rsid w:val="007F6B04"/>
    <w:rsid w:val="008112C4"/>
    <w:rsid w:val="00820031"/>
    <w:rsid w:val="008235AA"/>
    <w:rsid w:val="00823DEA"/>
    <w:rsid w:val="0082680C"/>
    <w:rsid w:val="00833078"/>
    <w:rsid w:val="008331B7"/>
    <w:rsid w:val="00835554"/>
    <w:rsid w:val="0084456E"/>
    <w:rsid w:val="0085656E"/>
    <w:rsid w:val="008578C0"/>
    <w:rsid w:val="00862D21"/>
    <w:rsid w:val="0086608F"/>
    <w:rsid w:val="008703AC"/>
    <w:rsid w:val="00876401"/>
    <w:rsid w:val="00880350"/>
    <w:rsid w:val="00881F6B"/>
    <w:rsid w:val="00884123"/>
    <w:rsid w:val="00884649"/>
    <w:rsid w:val="00886654"/>
    <w:rsid w:val="0089053A"/>
    <w:rsid w:val="00891CEB"/>
    <w:rsid w:val="00895BDF"/>
    <w:rsid w:val="008A1C6E"/>
    <w:rsid w:val="008A4D3A"/>
    <w:rsid w:val="008A78F8"/>
    <w:rsid w:val="008B0C2B"/>
    <w:rsid w:val="008B2844"/>
    <w:rsid w:val="008C2142"/>
    <w:rsid w:val="008C5B49"/>
    <w:rsid w:val="008D0BB0"/>
    <w:rsid w:val="008D1429"/>
    <w:rsid w:val="008D2C90"/>
    <w:rsid w:val="008E6204"/>
    <w:rsid w:val="008E6B11"/>
    <w:rsid w:val="008E715E"/>
    <w:rsid w:val="008F1E0A"/>
    <w:rsid w:val="008F23D0"/>
    <w:rsid w:val="008F38E7"/>
    <w:rsid w:val="00901796"/>
    <w:rsid w:val="00901DDB"/>
    <w:rsid w:val="009065D4"/>
    <w:rsid w:val="0091221F"/>
    <w:rsid w:val="00916A0D"/>
    <w:rsid w:val="009242A7"/>
    <w:rsid w:val="009256B1"/>
    <w:rsid w:val="0093180C"/>
    <w:rsid w:val="00937835"/>
    <w:rsid w:val="00942E12"/>
    <w:rsid w:val="00944EC7"/>
    <w:rsid w:val="009460F2"/>
    <w:rsid w:val="00947D5F"/>
    <w:rsid w:val="00955896"/>
    <w:rsid w:val="0096216A"/>
    <w:rsid w:val="00962B22"/>
    <w:rsid w:val="0096348A"/>
    <w:rsid w:val="009714B1"/>
    <w:rsid w:val="00972F87"/>
    <w:rsid w:val="00984BA3"/>
    <w:rsid w:val="00986C49"/>
    <w:rsid w:val="009B380B"/>
    <w:rsid w:val="009B3B41"/>
    <w:rsid w:val="009B4564"/>
    <w:rsid w:val="009B7172"/>
    <w:rsid w:val="009D75C6"/>
    <w:rsid w:val="009F0523"/>
    <w:rsid w:val="009F173C"/>
    <w:rsid w:val="009F6FA5"/>
    <w:rsid w:val="00A003A6"/>
    <w:rsid w:val="00A10EB5"/>
    <w:rsid w:val="00A14A0B"/>
    <w:rsid w:val="00A21D3F"/>
    <w:rsid w:val="00A221C0"/>
    <w:rsid w:val="00A23676"/>
    <w:rsid w:val="00A27CE3"/>
    <w:rsid w:val="00A301C7"/>
    <w:rsid w:val="00A321E2"/>
    <w:rsid w:val="00A41180"/>
    <w:rsid w:val="00A41511"/>
    <w:rsid w:val="00A473C8"/>
    <w:rsid w:val="00A51365"/>
    <w:rsid w:val="00A52E1E"/>
    <w:rsid w:val="00A55B7D"/>
    <w:rsid w:val="00A56FFB"/>
    <w:rsid w:val="00A70C00"/>
    <w:rsid w:val="00A77B88"/>
    <w:rsid w:val="00AA4E65"/>
    <w:rsid w:val="00AA636C"/>
    <w:rsid w:val="00AB3BDF"/>
    <w:rsid w:val="00AC48E3"/>
    <w:rsid w:val="00AC54DC"/>
    <w:rsid w:val="00B04308"/>
    <w:rsid w:val="00B10D33"/>
    <w:rsid w:val="00B13233"/>
    <w:rsid w:val="00B1370E"/>
    <w:rsid w:val="00B17907"/>
    <w:rsid w:val="00B319A0"/>
    <w:rsid w:val="00B42D0A"/>
    <w:rsid w:val="00B53434"/>
    <w:rsid w:val="00B55CDC"/>
    <w:rsid w:val="00B62115"/>
    <w:rsid w:val="00B739F9"/>
    <w:rsid w:val="00B75ED8"/>
    <w:rsid w:val="00B7735F"/>
    <w:rsid w:val="00B82BCD"/>
    <w:rsid w:val="00B835C2"/>
    <w:rsid w:val="00B90284"/>
    <w:rsid w:val="00B91367"/>
    <w:rsid w:val="00B92FB1"/>
    <w:rsid w:val="00BA2B71"/>
    <w:rsid w:val="00BB59BF"/>
    <w:rsid w:val="00BB7A44"/>
    <w:rsid w:val="00BC6E11"/>
    <w:rsid w:val="00BD1311"/>
    <w:rsid w:val="00BD58F0"/>
    <w:rsid w:val="00BD6393"/>
    <w:rsid w:val="00BD663C"/>
    <w:rsid w:val="00BE10AF"/>
    <w:rsid w:val="00BE2A1B"/>
    <w:rsid w:val="00BF285D"/>
    <w:rsid w:val="00BF45EC"/>
    <w:rsid w:val="00C04633"/>
    <w:rsid w:val="00C05F8B"/>
    <w:rsid w:val="00C06B1C"/>
    <w:rsid w:val="00C231F8"/>
    <w:rsid w:val="00C26BC3"/>
    <w:rsid w:val="00C40B99"/>
    <w:rsid w:val="00C42D78"/>
    <w:rsid w:val="00C5029B"/>
    <w:rsid w:val="00C54D75"/>
    <w:rsid w:val="00C6018B"/>
    <w:rsid w:val="00C636C1"/>
    <w:rsid w:val="00C65B82"/>
    <w:rsid w:val="00C66F9A"/>
    <w:rsid w:val="00C764FB"/>
    <w:rsid w:val="00C83221"/>
    <w:rsid w:val="00C84F99"/>
    <w:rsid w:val="00C869A9"/>
    <w:rsid w:val="00C96C06"/>
    <w:rsid w:val="00CA3C11"/>
    <w:rsid w:val="00CB220C"/>
    <w:rsid w:val="00CB2874"/>
    <w:rsid w:val="00CB7B8B"/>
    <w:rsid w:val="00CC2D14"/>
    <w:rsid w:val="00CC40EF"/>
    <w:rsid w:val="00CC5C6D"/>
    <w:rsid w:val="00CD071C"/>
    <w:rsid w:val="00CF687B"/>
    <w:rsid w:val="00CF7235"/>
    <w:rsid w:val="00CF7C7A"/>
    <w:rsid w:val="00D04B31"/>
    <w:rsid w:val="00D17991"/>
    <w:rsid w:val="00D324FA"/>
    <w:rsid w:val="00D33E58"/>
    <w:rsid w:val="00D33F10"/>
    <w:rsid w:val="00D35C93"/>
    <w:rsid w:val="00D3615B"/>
    <w:rsid w:val="00D40B1C"/>
    <w:rsid w:val="00D5279F"/>
    <w:rsid w:val="00D5546F"/>
    <w:rsid w:val="00D71402"/>
    <w:rsid w:val="00D829EF"/>
    <w:rsid w:val="00D83417"/>
    <w:rsid w:val="00D8656B"/>
    <w:rsid w:val="00D877AB"/>
    <w:rsid w:val="00DA1A82"/>
    <w:rsid w:val="00DA590C"/>
    <w:rsid w:val="00DA7326"/>
    <w:rsid w:val="00DA7881"/>
    <w:rsid w:val="00DB09A1"/>
    <w:rsid w:val="00DB134C"/>
    <w:rsid w:val="00DC639D"/>
    <w:rsid w:val="00DC7982"/>
    <w:rsid w:val="00DD1E05"/>
    <w:rsid w:val="00DD569D"/>
    <w:rsid w:val="00DF48EB"/>
    <w:rsid w:val="00E0368F"/>
    <w:rsid w:val="00E0444F"/>
    <w:rsid w:val="00E124D5"/>
    <w:rsid w:val="00E15CC9"/>
    <w:rsid w:val="00E23146"/>
    <w:rsid w:val="00E25BD5"/>
    <w:rsid w:val="00E30D41"/>
    <w:rsid w:val="00E34C2A"/>
    <w:rsid w:val="00E46C11"/>
    <w:rsid w:val="00E47574"/>
    <w:rsid w:val="00E56E27"/>
    <w:rsid w:val="00E57A50"/>
    <w:rsid w:val="00E656CA"/>
    <w:rsid w:val="00E66EEB"/>
    <w:rsid w:val="00E71F9F"/>
    <w:rsid w:val="00E7420A"/>
    <w:rsid w:val="00E84E3A"/>
    <w:rsid w:val="00EA1220"/>
    <w:rsid w:val="00EB105E"/>
    <w:rsid w:val="00EB1254"/>
    <w:rsid w:val="00EB475D"/>
    <w:rsid w:val="00EB5714"/>
    <w:rsid w:val="00EC60E9"/>
    <w:rsid w:val="00ED1C1E"/>
    <w:rsid w:val="00ED53AF"/>
    <w:rsid w:val="00EE4EF9"/>
    <w:rsid w:val="00EF7164"/>
    <w:rsid w:val="00F000FC"/>
    <w:rsid w:val="00F02E9C"/>
    <w:rsid w:val="00F11EA5"/>
    <w:rsid w:val="00F12356"/>
    <w:rsid w:val="00F156CF"/>
    <w:rsid w:val="00F2512B"/>
    <w:rsid w:val="00F31278"/>
    <w:rsid w:val="00F341D9"/>
    <w:rsid w:val="00F47A62"/>
    <w:rsid w:val="00F533D8"/>
    <w:rsid w:val="00F614B5"/>
    <w:rsid w:val="00F63AD1"/>
    <w:rsid w:val="00F67FA6"/>
    <w:rsid w:val="00F70EC9"/>
    <w:rsid w:val="00F71623"/>
    <w:rsid w:val="00F71A9A"/>
    <w:rsid w:val="00F74041"/>
    <w:rsid w:val="00F8476A"/>
    <w:rsid w:val="00F86EEA"/>
    <w:rsid w:val="00FA169C"/>
    <w:rsid w:val="00FB47B4"/>
    <w:rsid w:val="00FB492C"/>
    <w:rsid w:val="00FC2959"/>
    <w:rsid w:val="00FC34EB"/>
    <w:rsid w:val="00FD0376"/>
    <w:rsid w:val="00FD19E1"/>
    <w:rsid w:val="00FE6EED"/>
    <w:rsid w:val="00FF18B4"/>
    <w:rsid w:val="00FF5D60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F05A5-7186-4874-BDDC-76DF5B8E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844"/>
  </w:style>
  <w:style w:type="paragraph" w:styleId="Pieddepage">
    <w:name w:val="footer"/>
    <w:basedOn w:val="Normal"/>
    <w:link w:val="PieddepageCar"/>
    <w:uiPriority w:val="99"/>
    <w:unhideWhenUsed/>
    <w:rsid w:val="008B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844"/>
  </w:style>
  <w:style w:type="character" w:customStyle="1" w:styleId="apple-converted-space">
    <w:name w:val="apple-converted-space"/>
    <w:basedOn w:val="Policepardfaut"/>
    <w:rsid w:val="008B2844"/>
  </w:style>
  <w:style w:type="character" w:styleId="Lienhypertexte">
    <w:name w:val="Hyperlink"/>
    <w:basedOn w:val="Policepardfaut"/>
    <w:uiPriority w:val="99"/>
    <w:unhideWhenUsed/>
    <w:rsid w:val="008B284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B2844"/>
    <w:rPr>
      <w:i/>
      <w:iCs/>
    </w:rPr>
  </w:style>
  <w:style w:type="paragraph" w:styleId="NormalWeb">
    <w:name w:val="Normal (Web)"/>
    <w:basedOn w:val="Normal"/>
    <w:uiPriority w:val="99"/>
    <w:unhideWhenUsed/>
    <w:rsid w:val="008B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-lien">
    <w:name w:val="date-lien"/>
    <w:basedOn w:val="Policepardfaut"/>
    <w:rsid w:val="008B2844"/>
  </w:style>
  <w:style w:type="paragraph" w:styleId="Paragraphedeliste">
    <w:name w:val="List Paragraph"/>
    <w:basedOn w:val="Normal"/>
    <w:uiPriority w:val="34"/>
    <w:qFormat/>
    <w:rsid w:val="008B284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008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C57278AF374898A1F64D95563A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14728-8882-441E-892B-1361DEAD3605}"/>
      </w:docPartPr>
      <w:docPartBody>
        <w:p w:rsidR="00541D8D" w:rsidRDefault="008A77B3" w:rsidP="008A77B3">
          <w:pPr>
            <w:pStyle w:val="79C57278AF374898A1F64D95563ACFF8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Londo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B3"/>
    <w:rsid w:val="000778CB"/>
    <w:rsid w:val="00084F4C"/>
    <w:rsid w:val="000F71AE"/>
    <w:rsid w:val="0016152C"/>
    <w:rsid w:val="001820E2"/>
    <w:rsid w:val="001A1FE2"/>
    <w:rsid w:val="0027704B"/>
    <w:rsid w:val="002A3B41"/>
    <w:rsid w:val="002B21AC"/>
    <w:rsid w:val="002F5CCC"/>
    <w:rsid w:val="002F7114"/>
    <w:rsid w:val="0037145D"/>
    <w:rsid w:val="003B6DE6"/>
    <w:rsid w:val="003C4CFF"/>
    <w:rsid w:val="00455DA8"/>
    <w:rsid w:val="004B34B3"/>
    <w:rsid w:val="004C2030"/>
    <w:rsid w:val="00541D8D"/>
    <w:rsid w:val="00571812"/>
    <w:rsid w:val="005B64A0"/>
    <w:rsid w:val="005B6FA7"/>
    <w:rsid w:val="005D4483"/>
    <w:rsid w:val="00625588"/>
    <w:rsid w:val="006C0BF6"/>
    <w:rsid w:val="006D5024"/>
    <w:rsid w:val="007653ED"/>
    <w:rsid w:val="007F6B3C"/>
    <w:rsid w:val="00824878"/>
    <w:rsid w:val="00840883"/>
    <w:rsid w:val="0084462D"/>
    <w:rsid w:val="00855E89"/>
    <w:rsid w:val="008A77B3"/>
    <w:rsid w:val="008F279E"/>
    <w:rsid w:val="008F2F37"/>
    <w:rsid w:val="0097131C"/>
    <w:rsid w:val="009C1288"/>
    <w:rsid w:val="00A36E1D"/>
    <w:rsid w:val="00A44E4A"/>
    <w:rsid w:val="00A51303"/>
    <w:rsid w:val="00AC0E18"/>
    <w:rsid w:val="00AC2DE6"/>
    <w:rsid w:val="00AD3577"/>
    <w:rsid w:val="00AE1CD0"/>
    <w:rsid w:val="00AE1DFD"/>
    <w:rsid w:val="00CA6C95"/>
    <w:rsid w:val="00CD57AB"/>
    <w:rsid w:val="00D15D30"/>
    <w:rsid w:val="00D463F4"/>
    <w:rsid w:val="00D664B2"/>
    <w:rsid w:val="00DC2BA0"/>
    <w:rsid w:val="00E20A52"/>
    <w:rsid w:val="00E43096"/>
    <w:rsid w:val="00E807BA"/>
    <w:rsid w:val="00EA3E7C"/>
    <w:rsid w:val="00EB42BC"/>
    <w:rsid w:val="00EB51E1"/>
    <w:rsid w:val="00F06665"/>
    <w:rsid w:val="00F8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8A77B3"/>
    <w:rPr>
      <w:color w:val="808080"/>
    </w:rPr>
  </w:style>
  <w:style w:type="paragraph" w:customStyle="1" w:styleId="79C57278AF374898A1F64D95563ACFF8">
    <w:name w:val="79C57278AF374898A1F64D95563ACFF8"/>
    <w:rsid w:val="008A7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1ECC-71DD-43F3-87D9-D334BA94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2449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palais royal</dc:creator>
  <cp:keywords/>
  <dc:description/>
  <cp:lastModifiedBy>Bob ANEZO</cp:lastModifiedBy>
  <cp:revision>6</cp:revision>
  <cp:lastPrinted>2015-10-08T10:22:00Z</cp:lastPrinted>
  <dcterms:created xsi:type="dcterms:W3CDTF">2016-12-14T15:11:00Z</dcterms:created>
  <dcterms:modified xsi:type="dcterms:W3CDTF">2016-12-14T15:31:00Z</dcterms:modified>
</cp:coreProperties>
</file>