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22" w:rsidRDefault="004C4822" w:rsidP="0078460A">
      <w:pPr>
        <w:jc w:val="center"/>
        <w:rPr>
          <w:b/>
          <w:i/>
          <w:sz w:val="28"/>
          <w:szCs w:val="28"/>
        </w:rPr>
      </w:pPr>
      <w:r>
        <w:rPr>
          <w:noProof/>
          <w:lang w:eastAsia="fr-FR"/>
        </w:rPr>
        <mc:AlternateContent>
          <mc:Choice Requires="wps">
            <w:drawing>
              <wp:anchor distT="0" distB="0" distL="114300" distR="114300" simplePos="0" relativeHeight="251661312" behindDoc="0" locked="0" layoutInCell="1" allowOverlap="1" wp14:anchorId="06F17C22" wp14:editId="7933CE15">
                <wp:simplePos x="0" y="0"/>
                <wp:positionH relativeFrom="column">
                  <wp:posOffset>3175</wp:posOffset>
                </wp:positionH>
                <wp:positionV relativeFrom="paragraph">
                  <wp:posOffset>3810</wp:posOffset>
                </wp:positionV>
                <wp:extent cx="5972175" cy="902335"/>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5972175" cy="902335"/>
                        </a:xfrm>
                        <a:prstGeom prst="rect">
                          <a:avLst/>
                        </a:prstGeom>
                        <a:noFill/>
                        <a:ln>
                          <a:noFill/>
                        </a:ln>
                        <a:effectLst/>
                      </wps:spPr>
                      <wps:txbx>
                        <w:txbxContent>
                          <w:p w:rsidR="004C4822" w:rsidRPr="004C4822" w:rsidRDefault="00215CBD" w:rsidP="004C4822">
                            <w:pPr>
                              <w:jc w:val="center"/>
                              <w:rPr>
                                <w:rFonts w:ascii="Calendary Hands PERSONAL USE DE" w:hAnsi="Calendary Hands PERSONAL USE DE"/>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Calendary Hands PERSONAL USE DE" w:hAnsi="Calendary Hands PERSONAL USE DE"/>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09A  -  </w:t>
                            </w:r>
                            <w:r w:rsidR="004C4822" w:rsidRPr="004C4822">
                              <w:rPr>
                                <w:rFonts w:ascii="Calendary Hands PERSONAL USE DE" w:hAnsi="Calendary Hands PERSONAL USE DE"/>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St Georges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25pt;margin-top:.3pt;width:470.25pt;height:7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" filled="f" stroked="f">
                <v:textbox style="mso-fit-shape-to-text:t">
                  <w:txbxContent>
                    <w:p w:rsidR="004C4822" w:rsidRPr="004C4822" w:rsidRDefault="00215CBD" w:rsidP="004C4822">
                      <w:pPr>
                        <w:jc w:val="center"/>
                        <w:rPr>
                          <w:rFonts w:ascii="Calendary Hands PERSONAL USE DE" w:hAnsi="Calendary Hands PERSONAL USE DE"/>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Calendary Hands PERSONAL USE DE" w:hAnsi="Calendary Hands PERSONAL USE DE"/>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09A  -  </w:t>
                      </w:r>
                      <w:r w:rsidR="004C4822" w:rsidRPr="004C4822">
                        <w:rPr>
                          <w:rFonts w:ascii="Calendary Hands PERSONAL USE DE" w:hAnsi="Calendary Hands PERSONAL USE DE"/>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St Georges</w:t>
                      </w:r>
                    </w:p>
                  </w:txbxContent>
                </v:textbox>
                <w10:wrap type="square"/>
              </v:shape>
            </w:pict>
          </mc:Fallback>
        </mc:AlternateContent>
      </w:r>
      <w:bookmarkStart w:id="0" w:name="_GoBack"/>
      <w:bookmarkEnd w:id="0"/>
    </w:p>
    <w:p w:rsidR="004C4822" w:rsidRDefault="004C4822" w:rsidP="004C4822">
      <w:pPr>
        <w:ind w:left="2124"/>
        <w:rPr>
          <w:b/>
          <w:i/>
          <w:sz w:val="28"/>
          <w:szCs w:val="28"/>
        </w:rPr>
      </w:pPr>
      <w:r>
        <w:rPr>
          <w:b/>
          <w:i/>
          <w:sz w:val="28"/>
          <w:szCs w:val="28"/>
        </w:rPr>
        <w:t xml:space="preserve">       RV M° ND de Lorette</w:t>
      </w:r>
    </w:p>
    <w:p w:rsidR="004C4822" w:rsidRDefault="004C4822" w:rsidP="004C4822">
      <w:pPr>
        <w:ind w:left="2124"/>
        <w:rPr>
          <w:b/>
          <w:i/>
          <w:sz w:val="28"/>
          <w:szCs w:val="28"/>
        </w:rPr>
      </w:pPr>
    </w:p>
    <w:p w:rsidR="00401B84" w:rsidRDefault="003E4E08" w:rsidP="00401B84">
      <w:pPr>
        <w:rPr>
          <w:b/>
          <w:i/>
          <w:sz w:val="28"/>
          <w:szCs w:val="28"/>
        </w:rPr>
      </w:pPr>
      <w:r>
        <w:rPr>
          <w:b/>
          <w:i/>
          <w:noProof/>
          <w:sz w:val="28"/>
          <w:szCs w:val="28"/>
          <w:lang w:eastAsia="fr-FR"/>
        </w:rPr>
        <mc:AlternateContent>
          <mc:Choice Requires="wps">
            <w:drawing>
              <wp:inline distT="0" distB="0" distL="0" distR="0" wp14:anchorId="61ECBEE7" wp14:editId="5264865F">
                <wp:extent cx="342900" cy="141605"/>
                <wp:effectExtent l="0" t="19050" r="38100" b="29845"/>
                <wp:docPr id="3" name="Flèche droite 3"/>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3488DF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Vuynin8CAABD&#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Pr>
          <w:b/>
          <w:i/>
          <w:sz w:val="28"/>
          <w:szCs w:val="28"/>
        </w:rPr>
        <w:t xml:space="preserve">  </w:t>
      </w:r>
      <w:proofErr w:type="gramStart"/>
      <w:r w:rsidR="008130BE">
        <w:rPr>
          <w:b/>
          <w:i/>
          <w:sz w:val="28"/>
          <w:szCs w:val="28"/>
        </w:rPr>
        <w:t>rue</w:t>
      </w:r>
      <w:proofErr w:type="gramEnd"/>
      <w:r w:rsidR="008130BE">
        <w:rPr>
          <w:b/>
          <w:i/>
          <w:sz w:val="28"/>
          <w:szCs w:val="28"/>
        </w:rPr>
        <w:t xml:space="preserve"> </w:t>
      </w:r>
      <w:r w:rsidR="00401B84">
        <w:rPr>
          <w:b/>
          <w:i/>
          <w:sz w:val="28"/>
          <w:szCs w:val="28"/>
        </w:rPr>
        <w:t>Bourdaloue</w:t>
      </w:r>
    </w:p>
    <w:p w:rsidR="00C427E5" w:rsidRDefault="002E5F16" w:rsidP="00401B84">
      <w:pPr>
        <w:rPr>
          <w:b/>
          <w:i/>
          <w:color w:val="FF0000"/>
          <w:sz w:val="28"/>
          <w:szCs w:val="28"/>
          <w:u w:val="single"/>
        </w:rPr>
      </w:pPr>
      <w:r w:rsidRPr="002E5F16">
        <w:t xml:space="preserve">Prédicateur </w:t>
      </w:r>
      <w:r>
        <w:t xml:space="preserve">Louis XIV </w:t>
      </w:r>
      <w:r w:rsidRPr="002E5F16">
        <w:t>fort coté. A laissé son nom à une tarte &amp; un pot de chambre</w:t>
      </w:r>
      <w:r w:rsidR="0060381A">
        <w:t>.</w:t>
      </w:r>
    </w:p>
    <w:p w:rsidR="004C4822" w:rsidRDefault="004C4822" w:rsidP="00401B84">
      <w:pPr>
        <w:rPr>
          <w:b/>
          <w:i/>
          <w:color w:val="FF0000"/>
          <w:sz w:val="28"/>
          <w:szCs w:val="28"/>
          <w:u w:val="single"/>
        </w:rPr>
      </w:pPr>
    </w:p>
    <w:p w:rsidR="004C4822" w:rsidRDefault="004C4822" w:rsidP="00401B84">
      <w:pPr>
        <w:rPr>
          <w:b/>
          <w:i/>
          <w:color w:val="FF0000"/>
          <w:sz w:val="28"/>
          <w:szCs w:val="28"/>
          <w:u w:val="single"/>
        </w:rPr>
      </w:pPr>
      <w:r>
        <w:rPr>
          <w:b/>
          <w:i/>
          <w:noProof/>
          <w:sz w:val="28"/>
          <w:szCs w:val="28"/>
          <w:lang w:eastAsia="fr-FR"/>
        </w:rPr>
        <mc:AlternateContent>
          <mc:Choice Requires="wps">
            <w:drawing>
              <wp:inline distT="0" distB="0" distL="0" distR="0" wp14:anchorId="4B3B4EF1" wp14:editId="3D5059D4">
                <wp:extent cx="342900" cy="141605"/>
                <wp:effectExtent l="0" t="19050" r="38100" b="29845"/>
                <wp:docPr id="23" name="Flèche droite 23"/>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EKR5Dm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Pr>
          <w:b/>
          <w:sz w:val="28"/>
          <w:szCs w:val="28"/>
        </w:rPr>
        <w:tab/>
      </w:r>
      <w:proofErr w:type="gramStart"/>
      <w:r w:rsidR="008130BE">
        <w:rPr>
          <w:b/>
          <w:sz w:val="28"/>
          <w:szCs w:val="28"/>
        </w:rPr>
        <w:t>rue</w:t>
      </w:r>
      <w:proofErr w:type="gramEnd"/>
      <w:r w:rsidR="008130BE">
        <w:rPr>
          <w:b/>
          <w:sz w:val="28"/>
          <w:szCs w:val="28"/>
        </w:rPr>
        <w:t xml:space="preserve"> des </w:t>
      </w:r>
      <w:r w:rsidRPr="004C4822">
        <w:rPr>
          <w:b/>
          <w:i/>
          <w:sz w:val="28"/>
          <w:szCs w:val="28"/>
        </w:rPr>
        <w:t>Martyrs</w:t>
      </w:r>
    </w:p>
    <w:p w:rsidR="00C427E5" w:rsidRPr="004C4822" w:rsidRDefault="00C427E5" w:rsidP="00401B84">
      <w:pPr>
        <w:rPr>
          <w:b/>
          <w:i/>
          <w:color w:val="FF0000"/>
          <w:sz w:val="28"/>
          <w:szCs w:val="28"/>
          <w:u w:val="single"/>
        </w:rPr>
      </w:pPr>
      <w:r>
        <w:rPr>
          <w:b/>
          <w:sz w:val="28"/>
          <w:szCs w:val="28"/>
        </w:rPr>
        <w:t>10</w:t>
      </w:r>
      <w:r>
        <w:rPr>
          <w:b/>
          <w:sz w:val="28"/>
          <w:szCs w:val="28"/>
        </w:rPr>
        <w:tab/>
      </w:r>
      <w:r>
        <w:rPr>
          <w:sz w:val="24"/>
          <w:szCs w:val="24"/>
        </w:rPr>
        <w:t>Maison XVIII°, guirlandes au 1°, vases au 2° &amp; clefs au 3°.</w:t>
      </w:r>
    </w:p>
    <w:p w:rsidR="00401B84" w:rsidRPr="00374243" w:rsidRDefault="00401B84" w:rsidP="00401B84">
      <w:pPr>
        <w:rPr>
          <w:b/>
          <w:sz w:val="24"/>
          <w:szCs w:val="24"/>
        </w:rPr>
      </w:pPr>
      <w:r w:rsidRPr="00374243">
        <w:rPr>
          <w:b/>
          <w:sz w:val="24"/>
          <w:szCs w:val="24"/>
        </w:rPr>
        <w:t xml:space="preserve">Avant d’emprunter la rue Lamartine : </w:t>
      </w:r>
    </w:p>
    <w:p w:rsidR="004C4822" w:rsidRDefault="00401B84" w:rsidP="004C4822">
      <w:pPr>
        <w:ind w:firstLine="708"/>
        <w:rPr>
          <w:sz w:val="24"/>
          <w:szCs w:val="24"/>
        </w:rPr>
      </w:pPr>
      <w:r w:rsidRPr="00BE035F">
        <w:rPr>
          <w:sz w:val="24"/>
          <w:szCs w:val="24"/>
        </w:rPr>
        <w:t xml:space="preserve">Pas loin d’ici, à côté de l’hôtel Drouot, </w:t>
      </w:r>
      <w:r>
        <w:rPr>
          <w:sz w:val="24"/>
          <w:szCs w:val="24"/>
        </w:rPr>
        <w:t xml:space="preserve">s’est créé en 1920 un « club des laides </w:t>
      </w:r>
      <w:proofErr w:type="gramStart"/>
      <w:r>
        <w:rPr>
          <w:sz w:val="24"/>
          <w:szCs w:val="24"/>
        </w:rPr>
        <w:t>« ,</w:t>
      </w:r>
      <w:proofErr w:type="gramEnd"/>
      <w:r>
        <w:rPr>
          <w:sz w:val="24"/>
          <w:szCs w:val="24"/>
        </w:rPr>
        <w:t xml:space="preserve"> qui deviendra vite « Victoire &amp; Co »</w:t>
      </w:r>
      <w:r w:rsidR="00291C1C">
        <w:rPr>
          <w:sz w:val="24"/>
          <w:szCs w:val="24"/>
        </w:rPr>
        <w:t>, du prénom de sa fondatrice</w:t>
      </w:r>
      <w:r>
        <w:rPr>
          <w:sz w:val="24"/>
          <w:szCs w:val="24"/>
        </w:rPr>
        <w:t>. Il s’agissait d’un lupanar où les 3 pensionnaires « gâtées » par la nature compensaient leur disgrâce par des rires &amp; des amusements. Leu</w:t>
      </w:r>
      <w:r w:rsidR="004C4822">
        <w:rPr>
          <w:sz w:val="24"/>
          <w:szCs w:val="24"/>
        </w:rPr>
        <w:t>r fortune fut faite en 15 ans !</w:t>
      </w:r>
    </w:p>
    <w:p w:rsidR="007A52FA" w:rsidRPr="007A52FA" w:rsidRDefault="007A52FA" w:rsidP="004C4822">
      <w:pPr>
        <w:rPr>
          <w:sz w:val="24"/>
          <w:szCs w:val="24"/>
        </w:rPr>
      </w:pPr>
      <w:r>
        <w:rPr>
          <w:b/>
          <w:sz w:val="28"/>
          <w:szCs w:val="28"/>
        </w:rPr>
        <w:t>7</w:t>
      </w:r>
      <w:r>
        <w:rPr>
          <w:b/>
          <w:sz w:val="28"/>
          <w:szCs w:val="28"/>
        </w:rPr>
        <w:tab/>
      </w:r>
      <w:r>
        <w:rPr>
          <w:sz w:val="24"/>
          <w:szCs w:val="24"/>
        </w:rPr>
        <w:t>A l’emplacement de la tumultueuse brasserie des Martyrs, RV des artistes au XIX°, supermarché surmonté de fenêtres aveugles.</w:t>
      </w:r>
    </w:p>
    <w:p w:rsidR="007A52FA" w:rsidRDefault="007A52FA" w:rsidP="00401B84">
      <w:pPr>
        <w:ind w:firstLine="708"/>
        <w:rPr>
          <w:sz w:val="24"/>
          <w:szCs w:val="24"/>
        </w:rPr>
      </w:pPr>
    </w:p>
    <w:p w:rsidR="00401B84" w:rsidRDefault="003E4E08" w:rsidP="00401B84">
      <w:pPr>
        <w:rPr>
          <w:b/>
          <w:i/>
          <w:sz w:val="28"/>
          <w:szCs w:val="28"/>
        </w:rPr>
      </w:pPr>
      <w:r>
        <w:rPr>
          <w:b/>
          <w:i/>
          <w:noProof/>
          <w:sz w:val="28"/>
          <w:szCs w:val="28"/>
          <w:lang w:eastAsia="fr-FR"/>
        </w:rPr>
        <mc:AlternateContent>
          <mc:Choice Requires="wps">
            <w:drawing>
              <wp:inline distT="0" distB="0" distL="0" distR="0" wp14:anchorId="7583DE46" wp14:editId="5EF3159E">
                <wp:extent cx="342900" cy="141605"/>
                <wp:effectExtent l="0" t="19050" r="38100" b="29845"/>
                <wp:docPr id="4" name="Flèche droite 4"/>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9573549" id="Flèche droite 4"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dIB2FX8CAABD&#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rue</w:t>
      </w:r>
      <w:proofErr w:type="gramEnd"/>
      <w:r w:rsidR="008130BE">
        <w:rPr>
          <w:b/>
          <w:i/>
          <w:sz w:val="28"/>
          <w:szCs w:val="28"/>
        </w:rPr>
        <w:t xml:space="preserve"> </w:t>
      </w:r>
      <w:r w:rsidR="00401B84">
        <w:rPr>
          <w:b/>
          <w:i/>
          <w:sz w:val="28"/>
          <w:szCs w:val="28"/>
        </w:rPr>
        <w:t>Lamartine</w:t>
      </w:r>
    </w:p>
    <w:p w:rsidR="00291C1C" w:rsidRPr="00291C1C" w:rsidRDefault="00291C1C" w:rsidP="00401B84">
      <w:pPr>
        <w:rPr>
          <w:sz w:val="24"/>
          <w:szCs w:val="24"/>
        </w:rPr>
      </w:pPr>
      <w:r>
        <w:rPr>
          <w:b/>
          <w:sz w:val="28"/>
          <w:szCs w:val="28"/>
        </w:rPr>
        <w:t>1</w:t>
      </w:r>
      <w:r>
        <w:rPr>
          <w:b/>
          <w:sz w:val="28"/>
          <w:szCs w:val="28"/>
        </w:rPr>
        <w:tab/>
      </w:r>
      <w:r>
        <w:rPr>
          <w:b/>
          <w:sz w:val="24"/>
          <w:szCs w:val="24"/>
        </w:rPr>
        <w:t>K ND de Lorette</w:t>
      </w:r>
      <w:r>
        <w:rPr>
          <w:b/>
          <w:sz w:val="24"/>
          <w:szCs w:val="24"/>
        </w:rPr>
        <w:tab/>
      </w:r>
      <w:r w:rsidRPr="00291C1C">
        <w:rPr>
          <w:sz w:val="24"/>
          <w:szCs w:val="24"/>
        </w:rPr>
        <w:t>Zieuter les toits du bâtiment BOCOREX.</w:t>
      </w:r>
    </w:p>
    <w:p w:rsidR="00401B84" w:rsidRDefault="00401B84" w:rsidP="00401B84">
      <w:pPr>
        <w:rPr>
          <w:sz w:val="24"/>
          <w:szCs w:val="24"/>
        </w:rPr>
      </w:pPr>
      <w:r>
        <w:rPr>
          <w:sz w:val="24"/>
          <w:szCs w:val="24"/>
        </w:rPr>
        <w:t>Du XVII &amp; milieu XIX°, on louait ici des ânes pour monter à Montmartre.</w:t>
      </w:r>
    </w:p>
    <w:p w:rsidR="004C4822" w:rsidRDefault="004C4822" w:rsidP="00401B84">
      <w:pPr>
        <w:rPr>
          <w:sz w:val="24"/>
          <w:szCs w:val="24"/>
        </w:rPr>
      </w:pPr>
    </w:p>
    <w:p w:rsidR="00401B84" w:rsidRDefault="003E4E08" w:rsidP="00401B84">
      <w:pPr>
        <w:rPr>
          <w:b/>
          <w:i/>
          <w:sz w:val="28"/>
          <w:szCs w:val="28"/>
        </w:rPr>
      </w:pPr>
      <w:r>
        <w:rPr>
          <w:b/>
          <w:i/>
          <w:noProof/>
          <w:sz w:val="28"/>
          <w:szCs w:val="28"/>
          <w:lang w:eastAsia="fr-FR"/>
        </w:rPr>
        <mc:AlternateContent>
          <mc:Choice Requires="wps">
            <w:drawing>
              <wp:inline distT="0" distB="0" distL="0" distR="0" wp14:anchorId="2E9147B5" wp14:editId="1678C785">
                <wp:extent cx="342900" cy="141605"/>
                <wp:effectExtent l="0" t="19050" r="38100" b="29845"/>
                <wp:docPr id="5" name="Flèche droite 5"/>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160CC5E" id="Flèche droite 5"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KIiMCeAAgAA&#10;Qw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rue</w:t>
      </w:r>
      <w:proofErr w:type="gramEnd"/>
      <w:r w:rsidR="008130BE">
        <w:rPr>
          <w:b/>
          <w:i/>
          <w:sz w:val="28"/>
          <w:szCs w:val="28"/>
        </w:rPr>
        <w:t xml:space="preserve"> </w:t>
      </w:r>
      <w:r w:rsidR="00401B84">
        <w:rPr>
          <w:b/>
          <w:i/>
          <w:sz w:val="28"/>
          <w:szCs w:val="28"/>
        </w:rPr>
        <w:t>Milton</w:t>
      </w:r>
    </w:p>
    <w:p w:rsidR="00F51A79" w:rsidRDefault="00291C1C" w:rsidP="00401B84">
      <w:pPr>
        <w:rPr>
          <w:sz w:val="24"/>
          <w:szCs w:val="24"/>
        </w:rPr>
      </w:pPr>
      <w:r>
        <w:rPr>
          <w:b/>
          <w:sz w:val="24"/>
          <w:szCs w:val="24"/>
        </w:rPr>
        <w:t>K Hyppolite Lebas</w:t>
      </w:r>
      <w:r>
        <w:rPr>
          <w:b/>
          <w:sz w:val="24"/>
          <w:szCs w:val="24"/>
        </w:rPr>
        <w:tab/>
      </w:r>
      <w:r w:rsidRPr="00291C1C">
        <w:rPr>
          <w:sz w:val="24"/>
          <w:szCs w:val="24"/>
        </w:rPr>
        <w:t>école juive, entre autres.</w:t>
      </w:r>
    </w:p>
    <w:p w:rsidR="004C4822" w:rsidRPr="00291C1C" w:rsidRDefault="004C4822" w:rsidP="00401B84">
      <w:pPr>
        <w:rPr>
          <w:sz w:val="24"/>
          <w:szCs w:val="24"/>
        </w:rPr>
      </w:pPr>
    </w:p>
    <w:p w:rsidR="00401B84" w:rsidRDefault="003E4E08" w:rsidP="00401B84">
      <w:pPr>
        <w:rPr>
          <w:b/>
          <w:i/>
          <w:sz w:val="28"/>
          <w:szCs w:val="28"/>
        </w:rPr>
      </w:pPr>
      <w:r>
        <w:rPr>
          <w:b/>
          <w:i/>
          <w:noProof/>
          <w:sz w:val="28"/>
          <w:szCs w:val="28"/>
          <w:lang w:eastAsia="fr-FR"/>
        </w:rPr>
        <mc:AlternateContent>
          <mc:Choice Requires="wps">
            <w:drawing>
              <wp:inline distT="0" distB="0" distL="0" distR="0" wp14:anchorId="328AE7D9" wp14:editId="15ED41F5">
                <wp:extent cx="342900" cy="141605"/>
                <wp:effectExtent l="0" t="19050" r="38100" b="29845"/>
                <wp:docPr id="6" name="Flèche droite 6"/>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7F56B0DB" id="Flèche droite 6"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2MX7cX8CAABD&#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rue</w:t>
      </w:r>
      <w:proofErr w:type="gramEnd"/>
      <w:r w:rsidR="008130BE">
        <w:rPr>
          <w:b/>
          <w:i/>
          <w:sz w:val="28"/>
          <w:szCs w:val="28"/>
        </w:rPr>
        <w:t xml:space="preserve"> </w:t>
      </w:r>
      <w:r w:rsidR="00401B84">
        <w:rPr>
          <w:b/>
          <w:i/>
          <w:sz w:val="28"/>
          <w:szCs w:val="28"/>
        </w:rPr>
        <w:t>Manuel</w:t>
      </w:r>
    </w:p>
    <w:p w:rsidR="00401B84" w:rsidRPr="00D81D35" w:rsidRDefault="00401B84" w:rsidP="00401B84">
      <w:pPr>
        <w:rPr>
          <w:sz w:val="24"/>
          <w:szCs w:val="24"/>
        </w:rPr>
      </w:pPr>
      <w:r>
        <w:rPr>
          <w:sz w:val="24"/>
          <w:szCs w:val="24"/>
        </w:rPr>
        <w:t xml:space="preserve">Député de gauche du XIX° si connu &amp; apprécié que 100 000 personnes </w:t>
      </w:r>
      <w:proofErr w:type="gramStart"/>
      <w:r>
        <w:rPr>
          <w:sz w:val="24"/>
          <w:szCs w:val="24"/>
        </w:rPr>
        <w:t>assistèrent</w:t>
      </w:r>
      <w:proofErr w:type="gramEnd"/>
      <w:r>
        <w:rPr>
          <w:sz w:val="24"/>
          <w:szCs w:val="24"/>
        </w:rPr>
        <w:t xml:space="preserve"> à ses obsèques</w:t>
      </w:r>
    </w:p>
    <w:p w:rsidR="00401B84" w:rsidRPr="00C918C4" w:rsidRDefault="00401B84" w:rsidP="00401B84">
      <w:pPr>
        <w:rPr>
          <w:sz w:val="24"/>
          <w:szCs w:val="24"/>
        </w:rPr>
      </w:pPr>
      <w:r w:rsidRPr="00C918C4">
        <w:rPr>
          <w:b/>
          <w:sz w:val="28"/>
          <w:szCs w:val="28"/>
        </w:rPr>
        <w:t>16</w:t>
      </w:r>
      <w:r>
        <w:rPr>
          <w:b/>
          <w:sz w:val="28"/>
          <w:szCs w:val="28"/>
        </w:rPr>
        <w:tab/>
      </w:r>
      <w:r>
        <w:rPr>
          <w:sz w:val="24"/>
          <w:szCs w:val="24"/>
        </w:rPr>
        <w:t xml:space="preserve">Ici habita peu de temps Henri Murger, auteur de « Scènes de la vie de Bohème </w:t>
      </w:r>
      <w:proofErr w:type="gramStart"/>
      <w:r>
        <w:rPr>
          <w:sz w:val="24"/>
          <w:szCs w:val="24"/>
        </w:rPr>
        <w:t>« .</w:t>
      </w:r>
      <w:proofErr w:type="gramEnd"/>
      <w:r>
        <w:rPr>
          <w:sz w:val="24"/>
          <w:szCs w:val="24"/>
        </w:rPr>
        <w:t xml:space="preserve"> Paru d’abord en feuilleton comme c’était l’usage, il devint une pièce de théâtre à succès, puis l’opéra de Puccini « la Bohème «   </w:t>
      </w:r>
    </w:p>
    <w:p w:rsidR="00401B84" w:rsidRDefault="003E4E08" w:rsidP="00401B84">
      <w:pPr>
        <w:rPr>
          <w:b/>
          <w:i/>
          <w:sz w:val="28"/>
          <w:szCs w:val="28"/>
        </w:rPr>
      </w:pPr>
      <w:r>
        <w:rPr>
          <w:b/>
          <w:i/>
          <w:noProof/>
          <w:sz w:val="28"/>
          <w:szCs w:val="28"/>
          <w:lang w:eastAsia="fr-FR"/>
        </w:rPr>
        <w:lastRenderedPageBreak/>
        <mc:AlternateContent>
          <mc:Choice Requires="wps">
            <w:drawing>
              <wp:inline distT="0" distB="0" distL="0" distR="0" wp14:anchorId="07578225" wp14:editId="43286E34">
                <wp:extent cx="342900" cy="141605"/>
                <wp:effectExtent l="0" t="19050" r="38100" b="29845"/>
                <wp:docPr id="7" name="Flèche droite 7"/>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B6D2075" id="Flèche droite 7"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Dme9Q38CAABD&#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rue</w:t>
      </w:r>
      <w:proofErr w:type="gramEnd"/>
      <w:r w:rsidR="008130BE">
        <w:rPr>
          <w:b/>
          <w:i/>
          <w:sz w:val="28"/>
          <w:szCs w:val="28"/>
        </w:rPr>
        <w:t xml:space="preserve"> de l’Agent </w:t>
      </w:r>
      <w:r w:rsidR="00401B84" w:rsidRPr="00F64CCC">
        <w:rPr>
          <w:b/>
          <w:i/>
          <w:sz w:val="28"/>
          <w:szCs w:val="28"/>
        </w:rPr>
        <w:t>Bailly</w:t>
      </w:r>
      <w:r w:rsidR="008130BE">
        <w:rPr>
          <w:b/>
          <w:i/>
          <w:sz w:val="28"/>
          <w:szCs w:val="28"/>
        </w:rPr>
        <w:t>,</w:t>
      </w:r>
      <w:r w:rsidR="00401B84">
        <w:rPr>
          <w:b/>
          <w:i/>
          <w:sz w:val="28"/>
          <w:szCs w:val="28"/>
        </w:rPr>
        <w:t xml:space="preserve"> AR</w:t>
      </w:r>
    </w:p>
    <w:p w:rsidR="004E7895" w:rsidRPr="004E7895" w:rsidRDefault="004E7895" w:rsidP="00401B84">
      <w:pPr>
        <w:rPr>
          <w:sz w:val="24"/>
          <w:szCs w:val="24"/>
        </w:rPr>
      </w:pPr>
      <w:r>
        <w:rPr>
          <w:sz w:val="24"/>
          <w:szCs w:val="24"/>
        </w:rPr>
        <w:t>Voir plaque</w:t>
      </w:r>
    </w:p>
    <w:p w:rsidR="00401B84" w:rsidRDefault="008130BE" w:rsidP="00374243">
      <w:pPr>
        <w:ind w:firstLine="708"/>
        <w:rPr>
          <w:b/>
          <w:i/>
          <w:sz w:val="28"/>
          <w:szCs w:val="28"/>
        </w:rPr>
      </w:pPr>
      <w:r>
        <w:rPr>
          <w:b/>
          <w:i/>
          <w:sz w:val="28"/>
          <w:szCs w:val="28"/>
        </w:rPr>
        <w:t>Impasse de l’</w:t>
      </w:r>
      <w:r w:rsidR="00401B84">
        <w:rPr>
          <w:b/>
          <w:i/>
          <w:sz w:val="28"/>
          <w:szCs w:val="28"/>
        </w:rPr>
        <w:t xml:space="preserve">Ecole, </w:t>
      </w:r>
      <w:r w:rsidR="00C427E5">
        <w:rPr>
          <w:b/>
          <w:i/>
          <w:sz w:val="28"/>
          <w:szCs w:val="28"/>
        </w:rPr>
        <w:t>AR</w:t>
      </w:r>
    </w:p>
    <w:p w:rsidR="00F51A79" w:rsidRDefault="00F51A79" w:rsidP="00374243">
      <w:pPr>
        <w:ind w:firstLine="708"/>
      </w:pPr>
      <w:r>
        <w:rPr>
          <w:b/>
          <w:sz w:val="24"/>
          <w:szCs w:val="24"/>
        </w:rPr>
        <w:t xml:space="preserve">Cité Charles Godon </w:t>
      </w:r>
      <w:r w:rsidRPr="00F51A79">
        <w:rPr>
          <w:sz w:val="24"/>
          <w:szCs w:val="24"/>
        </w:rPr>
        <w:t>sur la droite</w:t>
      </w:r>
      <w:r>
        <w:rPr>
          <w:sz w:val="24"/>
          <w:szCs w:val="24"/>
        </w:rPr>
        <w:t>.</w:t>
      </w:r>
      <w:r w:rsidRPr="00F51A79">
        <w:t xml:space="preserve"> </w:t>
      </w:r>
      <w:r w:rsidR="00BC3843">
        <w:t>M</w:t>
      </w:r>
      <w:r>
        <w:t>édecin, Charles Godon (1854-1923), fut adjoint au maire du VIIIe arrondissement de Paris</w:t>
      </w:r>
      <w:r w:rsidR="00BC3843">
        <w:t xml:space="preserve"> &amp; </w:t>
      </w:r>
      <w:r>
        <w:t>fonda l'Ecole dentaire française.</w:t>
      </w:r>
    </w:p>
    <w:p w:rsidR="007E0DB8" w:rsidRPr="00F51A79" w:rsidRDefault="007E0DB8" w:rsidP="00374243">
      <w:pPr>
        <w:ind w:firstLine="708"/>
        <w:rPr>
          <w:b/>
          <w:sz w:val="24"/>
          <w:szCs w:val="24"/>
        </w:rPr>
      </w:pPr>
    </w:p>
    <w:p w:rsidR="008130BE" w:rsidRDefault="008130BE" w:rsidP="00401B84">
      <w:pPr>
        <w:rPr>
          <w:b/>
          <w:i/>
          <w:sz w:val="28"/>
          <w:szCs w:val="28"/>
        </w:rPr>
      </w:pPr>
      <w:r>
        <w:rPr>
          <w:b/>
          <w:i/>
          <w:sz w:val="28"/>
          <w:szCs w:val="28"/>
        </w:rPr>
        <w:t xml:space="preserve">Rue de la </w:t>
      </w:r>
      <w:r w:rsidR="00401B84">
        <w:rPr>
          <w:b/>
          <w:i/>
          <w:sz w:val="28"/>
          <w:szCs w:val="28"/>
        </w:rPr>
        <w:t>Tour d’Auvergne</w:t>
      </w:r>
    </w:p>
    <w:p w:rsidR="00401B84" w:rsidRDefault="003E4E08" w:rsidP="00401B84">
      <w:pPr>
        <w:rPr>
          <w:b/>
          <w:i/>
          <w:sz w:val="28"/>
          <w:szCs w:val="28"/>
        </w:rPr>
      </w:pPr>
      <w:r>
        <w:rPr>
          <w:b/>
          <w:i/>
          <w:noProof/>
          <w:sz w:val="28"/>
          <w:szCs w:val="28"/>
          <w:lang w:eastAsia="fr-FR"/>
        </w:rPr>
        <mc:AlternateContent>
          <mc:Choice Requires="wps">
            <w:drawing>
              <wp:inline distT="0" distB="0" distL="0" distR="0" wp14:anchorId="62D5D41F" wp14:editId="4037A4F8">
                <wp:extent cx="342900" cy="141605"/>
                <wp:effectExtent l="0" t="19050" r="38100" b="29845"/>
                <wp:docPr id="8" name="Flèche droite 8"/>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C702619" id="Flèche droite 8"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3RsolX8CAABD&#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rue</w:t>
      </w:r>
      <w:proofErr w:type="gramEnd"/>
      <w:r w:rsidR="008130BE">
        <w:rPr>
          <w:b/>
          <w:i/>
          <w:sz w:val="28"/>
          <w:szCs w:val="28"/>
        </w:rPr>
        <w:t xml:space="preserve"> des </w:t>
      </w:r>
      <w:r w:rsidR="00401B84">
        <w:rPr>
          <w:b/>
          <w:i/>
          <w:sz w:val="28"/>
          <w:szCs w:val="28"/>
        </w:rPr>
        <w:t>Martyrs</w:t>
      </w:r>
    </w:p>
    <w:p w:rsidR="00401B84" w:rsidRDefault="00401B84" w:rsidP="00401B84">
      <w:pPr>
        <w:ind w:firstLine="708"/>
        <w:rPr>
          <w:sz w:val="24"/>
          <w:szCs w:val="24"/>
        </w:rPr>
      </w:pPr>
      <w:r>
        <w:rPr>
          <w:sz w:val="24"/>
          <w:szCs w:val="24"/>
        </w:rPr>
        <w:t>Nous sommes sur le très vieux chemin qui menait de Lutèce au bourg de Mon</w:t>
      </w:r>
      <w:r w:rsidR="00FE3348">
        <w:rPr>
          <w:sz w:val="24"/>
          <w:szCs w:val="24"/>
        </w:rPr>
        <w:t>t</w:t>
      </w:r>
      <w:r>
        <w:rPr>
          <w:sz w:val="24"/>
          <w:szCs w:val="24"/>
        </w:rPr>
        <w:t>martre &amp; ses moulins. Son nom actuel du XVIII° est un hommage aux saints Denis, Eleuthère &amp; Rustique.</w:t>
      </w:r>
    </w:p>
    <w:p w:rsidR="00401B84" w:rsidRDefault="00401B84" w:rsidP="00401B84">
      <w:pPr>
        <w:ind w:firstLine="708"/>
        <w:rPr>
          <w:sz w:val="24"/>
          <w:szCs w:val="24"/>
        </w:rPr>
      </w:pPr>
      <w:r>
        <w:rPr>
          <w:sz w:val="24"/>
          <w:szCs w:val="24"/>
        </w:rPr>
        <w:t xml:space="preserve">Nous sommes au III°, &amp; le pape envoie en Gaule pour l’évangéliser Denis &amp; ses </w:t>
      </w:r>
      <w:proofErr w:type="spellStart"/>
      <w:r>
        <w:rPr>
          <w:sz w:val="24"/>
          <w:szCs w:val="24"/>
        </w:rPr>
        <w:t>accolytes</w:t>
      </w:r>
      <w:proofErr w:type="spellEnd"/>
      <w:r>
        <w:rPr>
          <w:sz w:val="24"/>
          <w:szCs w:val="24"/>
        </w:rPr>
        <w:t xml:space="preserve">. Denis célèbre sa 1° messe dans le bourg St Médard, là où sera construite l’église du </w:t>
      </w:r>
      <w:proofErr w:type="spellStart"/>
      <w:r>
        <w:rPr>
          <w:sz w:val="24"/>
          <w:szCs w:val="24"/>
        </w:rPr>
        <w:t>m^m</w:t>
      </w:r>
      <w:proofErr w:type="spellEnd"/>
      <w:r>
        <w:rPr>
          <w:sz w:val="24"/>
          <w:szCs w:val="24"/>
        </w:rPr>
        <w:t xml:space="preserve"> </w:t>
      </w:r>
      <w:proofErr w:type="gramStart"/>
      <w:r>
        <w:rPr>
          <w:sz w:val="24"/>
          <w:szCs w:val="24"/>
        </w:rPr>
        <w:t>nom.,</w:t>
      </w:r>
      <w:proofErr w:type="gramEnd"/>
      <w:r>
        <w:rPr>
          <w:sz w:val="24"/>
          <w:szCs w:val="24"/>
        </w:rPr>
        <w:t xml:space="preserve"> puis les Romains décident de les zigouiller. Ils ont pris ce chemin pour aller sur la butte Montmartre</w:t>
      </w:r>
      <w:r w:rsidRPr="009E79CC">
        <w:rPr>
          <w:sz w:val="24"/>
          <w:szCs w:val="24"/>
        </w:rPr>
        <w:t xml:space="preserve"> </w:t>
      </w:r>
      <w:r>
        <w:rPr>
          <w:sz w:val="24"/>
          <w:szCs w:val="24"/>
        </w:rPr>
        <w:t xml:space="preserve">où ils furent décapités devant le temple romain. </w:t>
      </w:r>
    </w:p>
    <w:p w:rsidR="00401B84" w:rsidRDefault="00401B84" w:rsidP="00401B84">
      <w:pPr>
        <w:ind w:firstLine="708"/>
        <w:rPr>
          <w:sz w:val="24"/>
          <w:szCs w:val="24"/>
        </w:rPr>
      </w:pPr>
      <w:r>
        <w:rPr>
          <w:sz w:val="24"/>
          <w:szCs w:val="24"/>
        </w:rPr>
        <w:t xml:space="preserve">En 1787, </w:t>
      </w:r>
      <w:r w:rsidR="0056153C">
        <w:rPr>
          <w:sz w:val="24"/>
          <w:szCs w:val="24"/>
        </w:rPr>
        <w:t>cette rue</w:t>
      </w:r>
      <w:r>
        <w:rPr>
          <w:sz w:val="24"/>
          <w:szCs w:val="24"/>
        </w:rPr>
        <w:t xml:space="preserve"> comptait 58 maisons, dont 25 cabarets. </w:t>
      </w:r>
    </w:p>
    <w:p w:rsidR="00401B84" w:rsidRPr="00866ACE" w:rsidRDefault="00401B84" w:rsidP="00401B84">
      <w:pPr>
        <w:rPr>
          <w:sz w:val="24"/>
          <w:szCs w:val="24"/>
        </w:rPr>
      </w:pPr>
      <w:r>
        <w:rPr>
          <w:b/>
          <w:sz w:val="28"/>
          <w:szCs w:val="28"/>
        </w:rPr>
        <w:t>47 – 41</w:t>
      </w:r>
      <w:r>
        <w:rPr>
          <w:b/>
          <w:sz w:val="28"/>
          <w:szCs w:val="28"/>
        </w:rPr>
        <w:tab/>
      </w:r>
      <w:r>
        <w:rPr>
          <w:sz w:val="24"/>
          <w:szCs w:val="24"/>
        </w:rPr>
        <w:t>Jardin reposant.</w:t>
      </w:r>
      <w:r w:rsidR="00C427E5">
        <w:rPr>
          <w:sz w:val="24"/>
          <w:szCs w:val="24"/>
        </w:rPr>
        <w:t xml:space="preserve"> Gros bazar avec salon coiffure à l’entrée.</w:t>
      </w:r>
    </w:p>
    <w:p w:rsidR="00C427E5" w:rsidRPr="00C427E5" w:rsidRDefault="00C427E5" w:rsidP="00401B84">
      <w:pPr>
        <w:rPr>
          <w:sz w:val="24"/>
          <w:szCs w:val="24"/>
        </w:rPr>
      </w:pPr>
      <w:r>
        <w:rPr>
          <w:b/>
          <w:sz w:val="28"/>
          <w:szCs w:val="28"/>
        </w:rPr>
        <w:t>2</w:t>
      </w:r>
      <w:r w:rsidR="00514C49">
        <w:rPr>
          <w:b/>
          <w:sz w:val="28"/>
          <w:szCs w:val="28"/>
        </w:rPr>
        <w:t>3</w:t>
      </w:r>
      <w:r>
        <w:rPr>
          <w:b/>
          <w:sz w:val="28"/>
          <w:szCs w:val="28"/>
        </w:rPr>
        <w:tab/>
      </w:r>
      <w:r w:rsidR="00514C49" w:rsidRPr="00514C49">
        <w:rPr>
          <w:sz w:val="24"/>
          <w:szCs w:val="24"/>
        </w:rPr>
        <w:t>Au bout du passage cocher, a</w:t>
      </w:r>
      <w:r w:rsidRPr="00514C49">
        <w:rPr>
          <w:sz w:val="24"/>
          <w:szCs w:val="24"/>
        </w:rPr>
        <w:t xml:space="preserve">teliers </w:t>
      </w:r>
      <w:r w:rsidRPr="00C427E5">
        <w:rPr>
          <w:sz w:val="24"/>
          <w:szCs w:val="24"/>
        </w:rPr>
        <w:t>d’artistes</w:t>
      </w:r>
      <w:r w:rsidR="00514C49">
        <w:rPr>
          <w:sz w:val="24"/>
          <w:szCs w:val="24"/>
        </w:rPr>
        <w:t xml:space="preserve"> début XIX°</w:t>
      </w:r>
      <w:r w:rsidRPr="00C427E5">
        <w:rPr>
          <w:sz w:val="24"/>
          <w:szCs w:val="24"/>
        </w:rPr>
        <w:t> </w:t>
      </w:r>
      <w:r>
        <w:rPr>
          <w:sz w:val="24"/>
          <w:szCs w:val="24"/>
        </w:rPr>
        <w:t>qui se voient rue Laferrière</w:t>
      </w:r>
      <w:r w:rsidR="00514C49">
        <w:rPr>
          <w:sz w:val="24"/>
          <w:szCs w:val="24"/>
        </w:rPr>
        <w:t xml:space="preserve">. Géricault habita l’un d’eux. Au fond de la cour, fontaine sculptée d’un médaillon </w:t>
      </w:r>
      <w:proofErr w:type="spellStart"/>
      <w:r w:rsidR="00514C49">
        <w:rPr>
          <w:sz w:val="24"/>
          <w:szCs w:val="24"/>
        </w:rPr>
        <w:t>ds</w:t>
      </w:r>
      <w:proofErr w:type="spellEnd"/>
      <w:r w:rsidR="00514C49">
        <w:rPr>
          <w:sz w:val="24"/>
          <w:szCs w:val="24"/>
        </w:rPr>
        <w:t xml:space="preserve"> un jardin privé. Ravissant.</w:t>
      </w:r>
    </w:p>
    <w:p w:rsidR="00401B84" w:rsidRPr="0056153C" w:rsidRDefault="00401B84" w:rsidP="00401B84">
      <w:pPr>
        <w:rPr>
          <w:b/>
          <w:i/>
          <w:color w:val="FF0000"/>
          <w:sz w:val="28"/>
          <w:szCs w:val="28"/>
          <w:u w:val="single"/>
        </w:rPr>
      </w:pPr>
      <w:r>
        <w:rPr>
          <w:b/>
          <w:sz w:val="28"/>
          <w:szCs w:val="28"/>
        </w:rPr>
        <w:t>21</w:t>
      </w:r>
      <w:r>
        <w:rPr>
          <w:b/>
          <w:sz w:val="28"/>
          <w:szCs w:val="28"/>
        </w:rPr>
        <w:tab/>
      </w:r>
      <w:r w:rsidRPr="005723AB">
        <w:rPr>
          <w:sz w:val="24"/>
          <w:szCs w:val="24"/>
        </w:rPr>
        <w:t xml:space="preserve">En 1824, </w:t>
      </w:r>
      <w:proofErr w:type="spellStart"/>
      <w:r w:rsidRPr="005723AB">
        <w:rPr>
          <w:sz w:val="24"/>
          <w:szCs w:val="24"/>
        </w:rPr>
        <w:t>agé</w:t>
      </w:r>
      <w:proofErr w:type="spellEnd"/>
      <w:r w:rsidRPr="005723AB">
        <w:rPr>
          <w:sz w:val="24"/>
          <w:szCs w:val="24"/>
        </w:rPr>
        <w:t xml:space="preserve"> de 33 ans, </w:t>
      </w:r>
      <w:r>
        <w:rPr>
          <w:sz w:val="24"/>
          <w:szCs w:val="24"/>
        </w:rPr>
        <w:t xml:space="preserve">Géricault est </w:t>
      </w:r>
      <w:proofErr w:type="spellStart"/>
      <w:r>
        <w:rPr>
          <w:sz w:val="24"/>
          <w:szCs w:val="24"/>
        </w:rPr>
        <w:t>dcd</w:t>
      </w:r>
      <w:proofErr w:type="spellEnd"/>
      <w:r>
        <w:rPr>
          <w:sz w:val="24"/>
          <w:szCs w:val="24"/>
        </w:rPr>
        <w:t xml:space="preserve"> ici au terme de 1 an ½ de souffrances. </w:t>
      </w:r>
      <w:r w:rsidRPr="005723AB">
        <w:rPr>
          <w:i/>
          <w:sz w:val="24"/>
          <w:szCs w:val="24"/>
        </w:rPr>
        <w:t>(Une chute de cheval)</w:t>
      </w:r>
      <w:r w:rsidR="0056153C">
        <w:rPr>
          <w:i/>
          <w:sz w:val="24"/>
          <w:szCs w:val="24"/>
        </w:rPr>
        <w:t xml:space="preserve"> </w:t>
      </w:r>
      <w:r>
        <w:rPr>
          <w:i/>
          <w:sz w:val="24"/>
          <w:szCs w:val="24"/>
        </w:rPr>
        <w:t xml:space="preserve"> </w:t>
      </w:r>
      <w:r w:rsidR="005E1532">
        <w:rPr>
          <w:i/>
          <w:sz w:val="24"/>
          <w:szCs w:val="24"/>
        </w:rPr>
        <w:t xml:space="preserve">  </w:t>
      </w:r>
    </w:p>
    <w:p w:rsidR="00401B84" w:rsidRDefault="00401B84" w:rsidP="00401B84">
      <w:pPr>
        <w:rPr>
          <w:sz w:val="24"/>
          <w:szCs w:val="24"/>
        </w:rPr>
      </w:pPr>
      <w:r>
        <w:rPr>
          <w:b/>
          <w:sz w:val="28"/>
          <w:szCs w:val="28"/>
        </w:rPr>
        <w:t>10</w:t>
      </w:r>
      <w:r>
        <w:rPr>
          <w:b/>
          <w:sz w:val="28"/>
          <w:szCs w:val="28"/>
        </w:rPr>
        <w:tab/>
      </w:r>
      <w:r>
        <w:rPr>
          <w:sz w:val="24"/>
          <w:szCs w:val="24"/>
        </w:rPr>
        <w:t>Maison XVIII°, guirlandes au 1°, vases au 2° &amp; clefs au 3°.</w:t>
      </w:r>
    </w:p>
    <w:p w:rsidR="004C4822" w:rsidRDefault="004C4822" w:rsidP="00401B84">
      <w:pPr>
        <w:rPr>
          <w:sz w:val="24"/>
          <w:szCs w:val="24"/>
        </w:rPr>
      </w:pPr>
    </w:p>
    <w:p w:rsidR="00C427E5" w:rsidRDefault="003E4E08" w:rsidP="00401B84">
      <w:pPr>
        <w:rPr>
          <w:b/>
          <w:i/>
          <w:sz w:val="28"/>
          <w:szCs w:val="28"/>
        </w:rPr>
      </w:pPr>
      <w:r>
        <w:rPr>
          <w:b/>
          <w:i/>
          <w:noProof/>
          <w:sz w:val="28"/>
          <w:szCs w:val="28"/>
          <w:lang w:eastAsia="fr-FR"/>
        </w:rPr>
        <mc:AlternateContent>
          <mc:Choice Requires="wps">
            <w:drawing>
              <wp:inline distT="0" distB="0" distL="0" distR="0" wp14:anchorId="1E3E6554" wp14:editId="5AC1F752">
                <wp:extent cx="342900" cy="141605"/>
                <wp:effectExtent l="0" t="19050" r="38100" b="29845"/>
                <wp:docPr id="10" name="Flèche droite 10"/>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465AB46" id="Flèche droite 10"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kJhGYn8CAABF&#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rue</w:t>
      </w:r>
      <w:proofErr w:type="gramEnd"/>
      <w:r w:rsidR="008130BE">
        <w:rPr>
          <w:b/>
          <w:i/>
          <w:sz w:val="28"/>
          <w:szCs w:val="28"/>
        </w:rPr>
        <w:t xml:space="preserve"> </w:t>
      </w:r>
      <w:r w:rsidR="00C427E5" w:rsidRPr="00C427E5">
        <w:rPr>
          <w:b/>
          <w:i/>
          <w:sz w:val="28"/>
          <w:szCs w:val="28"/>
        </w:rPr>
        <w:t>Navarin</w:t>
      </w:r>
    </w:p>
    <w:p w:rsidR="00C427E5" w:rsidRPr="00C427E5" w:rsidRDefault="00C427E5" w:rsidP="00401B84">
      <w:pPr>
        <w:rPr>
          <w:sz w:val="24"/>
          <w:szCs w:val="24"/>
        </w:rPr>
      </w:pPr>
      <w:r w:rsidRPr="00C427E5">
        <w:rPr>
          <w:b/>
          <w:sz w:val="28"/>
          <w:szCs w:val="28"/>
        </w:rPr>
        <w:t>2</w:t>
      </w:r>
      <w:r>
        <w:rPr>
          <w:b/>
          <w:sz w:val="28"/>
          <w:szCs w:val="28"/>
        </w:rPr>
        <w:tab/>
      </w:r>
      <w:r>
        <w:rPr>
          <w:sz w:val="24"/>
          <w:szCs w:val="24"/>
        </w:rPr>
        <w:t>Immeuble 1903 magnifique, boulangerie</w:t>
      </w:r>
      <w:r>
        <w:rPr>
          <w:b/>
          <w:sz w:val="28"/>
          <w:szCs w:val="28"/>
        </w:rPr>
        <w:tab/>
      </w:r>
    </w:p>
    <w:p w:rsidR="00C427E5" w:rsidRPr="00C427E5" w:rsidRDefault="00C427E5" w:rsidP="00401B84">
      <w:pPr>
        <w:rPr>
          <w:sz w:val="24"/>
          <w:szCs w:val="24"/>
        </w:rPr>
      </w:pPr>
      <w:r w:rsidRPr="00C427E5">
        <w:rPr>
          <w:b/>
          <w:sz w:val="28"/>
          <w:szCs w:val="28"/>
        </w:rPr>
        <w:t>9</w:t>
      </w:r>
      <w:r>
        <w:rPr>
          <w:b/>
          <w:sz w:val="28"/>
          <w:szCs w:val="28"/>
        </w:rPr>
        <w:tab/>
      </w:r>
      <w:r>
        <w:rPr>
          <w:sz w:val="24"/>
          <w:szCs w:val="24"/>
        </w:rPr>
        <w:t xml:space="preserve">Superbe. Cet étonnant immeuble de style troubadour était un gros N°. Rideaux </w:t>
      </w:r>
      <w:r w:rsidR="00967772">
        <w:rPr>
          <w:sz w:val="24"/>
          <w:szCs w:val="24"/>
        </w:rPr>
        <w:t xml:space="preserve">rouges </w:t>
      </w:r>
      <w:r>
        <w:rPr>
          <w:sz w:val="24"/>
          <w:szCs w:val="24"/>
        </w:rPr>
        <w:t>&amp;</w:t>
      </w:r>
      <w:r w:rsidR="00967772">
        <w:rPr>
          <w:sz w:val="24"/>
          <w:szCs w:val="24"/>
        </w:rPr>
        <w:t xml:space="preserve"> façade IMH. </w:t>
      </w:r>
    </w:p>
    <w:p w:rsidR="00967772" w:rsidRDefault="00967772" w:rsidP="00401B84">
      <w:pPr>
        <w:rPr>
          <w:sz w:val="24"/>
          <w:szCs w:val="24"/>
        </w:rPr>
      </w:pPr>
      <w:r>
        <w:rPr>
          <w:b/>
          <w:sz w:val="28"/>
          <w:szCs w:val="28"/>
        </w:rPr>
        <w:t>33</w:t>
      </w:r>
      <w:r>
        <w:rPr>
          <w:b/>
          <w:sz w:val="28"/>
          <w:szCs w:val="28"/>
        </w:rPr>
        <w:tab/>
      </w:r>
      <w:r>
        <w:rPr>
          <w:sz w:val="24"/>
          <w:szCs w:val="24"/>
        </w:rPr>
        <w:t>Voir plaque Truffaut. Il a vécu</w:t>
      </w:r>
      <w:r w:rsidR="007B2811">
        <w:rPr>
          <w:sz w:val="24"/>
          <w:szCs w:val="24"/>
        </w:rPr>
        <w:t xml:space="preserve"> </w:t>
      </w:r>
      <w:r>
        <w:rPr>
          <w:sz w:val="24"/>
          <w:szCs w:val="24"/>
        </w:rPr>
        <w:t>ici sa jeunesse, &amp; y a tourné « les 400 coups ».</w:t>
      </w:r>
    </w:p>
    <w:p w:rsidR="004C4822" w:rsidRDefault="004C4822" w:rsidP="00401B84">
      <w:pPr>
        <w:rPr>
          <w:sz w:val="24"/>
          <w:szCs w:val="24"/>
        </w:rPr>
      </w:pPr>
    </w:p>
    <w:p w:rsidR="0060381A" w:rsidRDefault="003E4E08" w:rsidP="00401B84">
      <w:pPr>
        <w:rPr>
          <w:b/>
          <w:i/>
          <w:sz w:val="28"/>
          <w:szCs w:val="28"/>
        </w:rPr>
      </w:pPr>
      <w:r>
        <w:rPr>
          <w:b/>
          <w:i/>
          <w:noProof/>
          <w:sz w:val="28"/>
          <w:szCs w:val="28"/>
          <w:lang w:eastAsia="fr-FR"/>
        </w:rPr>
        <mc:AlternateContent>
          <mc:Choice Requires="wps">
            <w:drawing>
              <wp:inline distT="0" distB="0" distL="0" distR="0" wp14:anchorId="5E39DA48" wp14:editId="6C77DFA9">
                <wp:extent cx="342900" cy="141605"/>
                <wp:effectExtent l="0" t="19050" r="38100" b="29845"/>
                <wp:docPr id="11" name="Flèche droite 11"/>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DC66D9A" id="Flèche droite 11"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Xzg+X38CAABF&#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rue</w:t>
      </w:r>
      <w:proofErr w:type="gramEnd"/>
      <w:r w:rsidR="008130BE">
        <w:rPr>
          <w:b/>
          <w:i/>
          <w:sz w:val="28"/>
          <w:szCs w:val="28"/>
        </w:rPr>
        <w:t xml:space="preserve"> Henri </w:t>
      </w:r>
      <w:r w:rsidR="00967772" w:rsidRPr="00967772">
        <w:rPr>
          <w:b/>
          <w:i/>
          <w:sz w:val="28"/>
          <w:szCs w:val="28"/>
        </w:rPr>
        <w:t>Monnier</w:t>
      </w:r>
      <w:r w:rsidR="00967772">
        <w:rPr>
          <w:b/>
          <w:i/>
          <w:sz w:val="28"/>
          <w:szCs w:val="28"/>
        </w:rPr>
        <w:t xml:space="preserve"> </w:t>
      </w:r>
    </w:p>
    <w:p w:rsidR="00967772" w:rsidRPr="00967772" w:rsidRDefault="00967772" w:rsidP="00401B84">
      <w:pPr>
        <w:rPr>
          <w:sz w:val="24"/>
          <w:szCs w:val="24"/>
        </w:rPr>
      </w:pPr>
      <w:r w:rsidRPr="00967772">
        <w:rPr>
          <w:sz w:val="24"/>
          <w:szCs w:val="24"/>
        </w:rPr>
        <w:t>C’est l’inventeur de Mr Prudhomme</w:t>
      </w:r>
      <w:r w:rsidR="0060381A">
        <w:rPr>
          <w:sz w:val="24"/>
          <w:szCs w:val="24"/>
        </w:rPr>
        <w:t>, satire du bourgeois benêt enrichi, brocardé au théâtre.</w:t>
      </w:r>
      <w:r w:rsidR="003E4E08" w:rsidRPr="003E4E08">
        <w:rPr>
          <w:b/>
          <w:i/>
          <w:noProof/>
          <w:sz w:val="28"/>
          <w:szCs w:val="28"/>
          <w:lang w:eastAsia="fr-FR"/>
        </w:rPr>
        <w:t xml:space="preserve"> </w:t>
      </w:r>
    </w:p>
    <w:p w:rsidR="00967772" w:rsidRDefault="003E4E08" w:rsidP="00401B84">
      <w:pPr>
        <w:rPr>
          <w:b/>
          <w:i/>
          <w:sz w:val="28"/>
          <w:szCs w:val="28"/>
        </w:rPr>
      </w:pPr>
      <w:r>
        <w:rPr>
          <w:b/>
          <w:i/>
          <w:noProof/>
          <w:sz w:val="28"/>
          <w:szCs w:val="28"/>
          <w:lang w:eastAsia="fr-FR"/>
        </w:rPr>
        <w:lastRenderedPageBreak/>
        <mc:AlternateContent>
          <mc:Choice Requires="wps">
            <w:drawing>
              <wp:inline distT="0" distB="0" distL="0" distR="0" wp14:anchorId="1B5FD745" wp14:editId="46D21FFF">
                <wp:extent cx="342900" cy="141605"/>
                <wp:effectExtent l="0" t="19050" r="38100" b="29845"/>
                <wp:docPr id="12" name="Flèche droite 12"/>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9760732" id="Flèche droite 12"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A7Ztxi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place</w:t>
      </w:r>
      <w:proofErr w:type="gramEnd"/>
      <w:r w:rsidR="008130BE">
        <w:rPr>
          <w:b/>
          <w:i/>
          <w:sz w:val="28"/>
          <w:szCs w:val="28"/>
        </w:rPr>
        <w:t xml:space="preserve"> Gustave </w:t>
      </w:r>
      <w:proofErr w:type="spellStart"/>
      <w:r w:rsidR="00967772" w:rsidRPr="00967772">
        <w:rPr>
          <w:b/>
          <w:i/>
          <w:sz w:val="28"/>
          <w:szCs w:val="28"/>
        </w:rPr>
        <w:t>Toudouze</w:t>
      </w:r>
      <w:proofErr w:type="spellEnd"/>
    </w:p>
    <w:p w:rsidR="00967772" w:rsidRDefault="00967772" w:rsidP="00401B84">
      <w:pPr>
        <w:rPr>
          <w:sz w:val="24"/>
          <w:szCs w:val="24"/>
        </w:rPr>
      </w:pPr>
      <w:r w:rsidRPr="00967772">
        <w:rPr>
          <w:sz w:val="24"/>
          <w:szCs w:val="24"/>
        </w:rPr>
        <w:t>Zieuter façade entre le bar à vins &amp; le resto indien</w:t>
      </w:r>
      <w:r w:rsidR="00A05F68">
        <w:rPr>
          <w:sz w:val="24"/>
          <w:szCs w:val="24"/>
        </w:rPr>
        <w:t xml:space="preserve">, ainsi que </w:t>
      </w:r>
      <w:proofErr w:type="gramStart"/>
      <w:r w:rsidR="00A05F68">
        <w:rPr>
          <w:sz w:val="24"/>
          <w:szCs w:val="24"/>
        </w:rPr>
        <w:t>les</w:t>
      </w:r>
      <w:proofErr w:type="gramEnd"/>
      <w:r w:rsidR="00A05F68">
        <w:rPr>
          <w:sz w:val="24"/>
          <w:szCs w:val="24"/>
        </w:rPr>
        <w:t xml:space="preserve"> n° 4 &amp; 7 Henry Monnier.</w:t>
      </w:r>
    </w:p>
    <w:p w:rsidR="004C4822" w:rsidRPr="00967772" w:rsidRDefault="004C4822" w:rsidP="00401B84">
      <w:pPr>
        <w:rPr>
          <w:sz w:val="24"/>
          <w:szCs w:val="24"/>
        </w:rPr>
      </w:pPr>
    </w:p>
    <w:p w:rsidR="00401B84" w:rsidRDefault="003E4E08" w:rsidP="00401B84">
      <w:pPr>
        <w:rPr>
          <w:b/>
          <w:i/>
          <w:sz w:val="28"/>
          <w:szCs w:val="28"/>
        </w:rPr>
      </w:pPr>
      <w:r>
        <w:rPr>
          <w:b/>
          <w:i/>
          <w:noProof/>
          <w:sz w:val="28"/>
          <w:szCs w:val="28"/>
          <w:lang w:eastAsia="fr-FR"/>
        </w:rPr>
        <mc:AlternateContent>
          <mc:Choice Requires="wps">
            <w:drawing>
              <wp:inline distT="0" distB="0" distL="0" distR="0" wp14:anchorId="062260BE" wp14:editId="6FE60A19">
                <wp:extent cx="342900" cy="141605"/>
                <wp:effectExtent l="0" t="19050" r="38100" b="29845"/>
                <wp:docPr id="13" name="Flèche droite 13"/>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BD65DEC" id="Flèche droite 13"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MF5zyW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sz w:val="28"/>
          <w:szCs w:val="28"/>
        </w:rPr>
        <w:t xml:space="preserve">    </w:t>
      </w:r>
      <w:proofErr w:type="gramStart"/>
      <w:r w:rsidR="008130BE" w:rsidRPr="008130BE">
        <w:rPr>
          <w:b/>
          <w:i/>
          <w:sz w:val="28"/>
          <w:szCs w:val="28"/>
        </w:rPr>
        <w:t>rue</w:t>
      </w:r>
      <w:proofErr w:type="gramEnd"/>
      <w:r w:rsidR="008130BE">
        <w:rPr>
          <w:b/>
          <w:sz w:val="28"/>
          <w:szCs w:val="28"/>
        </w:rPr>
        <w:t xml:space="preserve"> </w:t>
      </w:r>
      <w:r w:rsidR="00967772">
        <w:rPr>
          <w:b/>
          <w:sz w:val="28"/>
          <w:szCs w:val="28"/>
        </w:rPr>
        <w:t>C</w:t>
      </w:r>
      <w:r w:rsidR="00401B84" w:rsidRPr="00C427E5">
        <w:rPr>
          <w:b/>
          <w:i/>
          <w:sz w:val="28"/>
          <w:szCs w:val="28"/>
        </w:rPr>
        <w:t>lauzel</w:t>
      </w:r>
      <w:r w:rsidR="00C427E5" w:rsidRPr="00C427E5">
        <w:rPr>
          <w:b/>
          <w:i/>
          <w:sz w:val="28"/>
          <w:szCs w:val="28"/>
        </w:rPr>
        <w:t>, AR</w:t>
      </w:r>
    </w:p>
    <w:p w:rsidR="00967772" w:rsidRPr="00967772" w:rsidRDefault="00967772" w:rsidP="00401B84">
      <w:pPr>
        <w:rPr>
          <w:sz w:val="24"/>
          <w:szCs w:val="24"/>
        </w:rPr>
      </w:pPr>
      <w:r w:rsidRPr="00967772">
        <w:rPr>
          <w:b/>
          <w:sz w:val="28"/>
          <w:szCs w:val="28"/>
        </w:rPr>
        <w:t>14</w:t>
      </w:r>
      <w:r>
        <w:rPr>
          <w:b/>
          <w:sz w:val="28"/>
          <w:szCs w:val="28"/>
        </w:rPr>
        <w:tab/>
      </w:r>
      <w:r>
        <w:rPr>
          <w:sz w:val="24"/>
          <w:szCs w:val="24"/>
        </w:rPr>
        <w:t xml:space="preserve">Ancien magasin du Père Tanguy. Voir </w:t>
      </w:r>
      <w:proofErr w:type="spellStart"/>
      <w:r>
        <w:rPr>
          <w:sz w:val="24"/>
          <w:szCs w:val="24"/>
        </w:rPr>
        <w:t>plaque.Ce</w:t>
      </w:r>
      <w:proofErr w:type="spellEnd"/>
      <w:r>
        <w:rPr>
          <w:sz w:val="24"/>
          <w:szCs w:val="24"/>
        </w:rPr>
        <w:t xml:space="preserve"> marchand de couleurs a vu défiler chez lui </w:t>
      </w:r>
      <w:proofErr w:type="spellStart"/>
      <w:r>
        <w:rPr>
          <w:sz w:val="24"/>
          <w:szCs w:val="24"/>
        </w:rPr>
        <w:t>Pissaro</w:t>
      </w:r>
      <w:proofErr w:type="spellEnd"/>
      <w:r>
        <w:rPr>
          <w:sz w:val="24"/>
          <w:szCs w:val="24"/>
        </w:rPr>
        <w:t>, Monet, Renoir, Van Gogh, etc… Souvent payé en tableau, il devint ainsi l’un des premiers marchands de l’impressionnisme à Paris.</w:t>
      </w:r>
    </w:p>
    <w:p w:rsidR="00967772" w:rsidRDefault="00967772" w:rsidP="00401B84">
      <w:pPr>
        <w:rPr>
          <w:sz w:val="24"/>
          <w:szCs w:val="24"/>
        </w:rPr>
      </w:pPr>
      <w:r w:rsidRPr="00967772">
        <w:rPr>
          <w:b/>
          <w:sz w:val="28"/>
          <w:szCs w:val="28"/>
        </w:rPr>
        <w:t>7</w:t>
      </w:r>
      <w:r>
        <w:rPr>
          <w:b/>
          <w:sz w:val="28"/>
          <w:szCs w:val="28"/>
        </w:rPr>
        <w:tab/>
      </w:r>
      <w:r>
        <w:rPr>
          <w:sz w:val="24"/>
          <w:szCs w:val="24"/>
        </w:rPr>
        <w:t xml:space="preserve">Superbe </w:t>
      </w:r>
      <w:proofErr w:type="spellStart"/>
      <w:r>
        <w:rPr>
          <w:sz w:val="24"/>
          <w:szCs w:val="24"/>
        </w:rPr>
        <w:t>hotel</w:t>
      </w:r>
      <w:proofErr w:type="spellEnd"/>
      <w:r>
        <w:rPr>
          <w:sz w:val="24"/>
          <w:szCs w:val="24"/>
        </w:rPr>
        <w:t xml:space="preserve"> particulier XIX° c</w:t>
      </w:r>
      <w:r w:rsidR="000C6C58">
        <w:rPr>
          <w:sz w:val="24"/>
          <w:szCs w:val="24"/>
        </w:rPr>
        <w:t xml:space="preserve">onstruit </w:t>
      </w:r>
      <w:proofErr w:type="spellStart"/>
      <w:r w:rsidR="000C6C58">
        <w:rPr>
          <w:sz w:val="24"/>
          <w:szCs w:val="24"/>
        </w:rPr>
        <w:t>ds</w:t>
      </w:r>
      <w:proofErr w:type="spellEnd"/>
      <w:r w:rsidR="000C6C58">
        <w:rPr>
          <w:sz w:val="24"/>
          <w:szCs w:val="24"/>
        </w:rPr>
        <w:t xml:space="preserve"> le style Renaissance. Si on peut entrer, bas-reliefs </w:t>
      </w:r>
      <w:proofErr w:type="spellStart"/>
      <w:r w:rsidR="000C6C58">
        <w:rPr>
          <w:sz w:val="24"/>
          <w:szCs w:val="24"/>
        </w:rPr>
        <w:t>ds</w:t>
      </w:r>
      <w:proofErr w:type="spellEnd"/>
      <w:r w:rsidR="000C6C58">
        <w:rPr>
          <w:sz w:val="24"/>
          <w:szCs w:val="24"/>
        </w:rPr>
        <w:t xml:space="preserve"> le couloir.</w:t>
      </w:r>
    </w:p>
    <w:p w:rsidR="004C4822" w:rsidRPr="00967772" w:rsidRDefault="004C4822" w:rsidP="00401B84">
      <w:pPr>
        <w:rPr>
          <w:sz w:val="24"/>
          <w:szCs w:val="24"/>
        </w:rPr>
      </w:pPr>
    </w:p>
    <w:p w:rsidR="000479AD" w:rsidRPr="00C427E5" w:rsidRDefault="008130BE" w:rsidP="00401B84">
      <w:pPr>
        <w:rPr>
          <w:b/>
          <w:i/>
          <w:sz w:val="28"/>
          <w:szCs w:val="28"/>
        </w:rPr>
      </w:pPr>
      <w:r>
        <w:rPr>
          <w:b/>
          <w:i/>
          <w:sz w:val="28"/>
          <w:szCs w:val="28"/>
        </w:rPr>
        <w:t xml:space="preserve">Rue Henry </w:t>
      </w:r>
      <w:r w:rsidR="00401B84" w:rsidRPr="00C427E5">
        <w:rPr>
          <w:b/>
          <w:i/>
          <w:sz w:val="28"/>
          <w:szCs w:val="28"/>
        </w:rPr>
        <w:t>Monnier</w:t>
      </w:r>
    </w:p>
    <w:p w:rsidR="00CF05CE" w:rsidRPr="00C427E5" w:rsidRDefault="003E4E08" w:rsidP="00CF05CE">
      <w:pPr>
        <w:rPr>
          <w:b/>
          <w:i/>
          <w:sz w:val="28"/>
          <w:szCs w:val="28"/>
        </w:rPr>
      </w:pPr>
      <w:r>
        <w:rPr>
          <w:b/>
          <w:i/>
          <w:noProof/>
          <w:sz w:val="28"/>
          <w:szCs w:val="28"/>
          <w:lang w:eastAsia="fr-FR"/>
        </w:rPr>
        <mc:AlternateContent>
          <mc:Choice Requires="wps">
            <w:drawing>
              <wp:inline distT="0" distB="0" distL="0" distR="0" wp14:anchorId="100D1311" wp14:editId="60A125D3">
                <wp:extent cx="342900" cy="141605"/>
                <wp:effectExtent l="0" t="19050" r="38100" b="29845"/>
                <wp:docPr id="9" name="Flèche droite 9"/>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69550FEE" id="Flèche droite 9"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C7lup38CAABD&#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8130BE">
        <w:rPr>
          <w:b/>
          <w:i/>
          <w:sz w:val="28"/>
          <w:szCs w:val="28"/>
        </w:rPr>
        <w:t>square</w:t>
      </w:r>
      <w:proofErr w:type="gramEnd"/>
      <w:r w:rsidR="008130BE">
        <w:rPr>
          <w:b/>
          <w:i/>
          <w:sz w:val="28"/>
          <w:szCs w:val="28"/>
        </w:rPr>
        <w:t xml:space="preserve"> Alex </w:t>
      </w:r>
      <w:proofErr w:type="spellStart"/>
      <w:r w:rsidR="00CF05CE" w:rsidRPr="00C427E5">
        <w:rPr>
          <w:b/>
          <w:i/>
          <w:sz w:val="28"/>
          <w:szCs w:val="28"/>
        </w:rPr>
        <w:t>Biscarre</w:t>
      </w:r>
      <w:proofErr w:type="spellEnd"/>
      <w:r w:rsidR="00CF05CE" w:rsidRPr="00C427E5">
        <w:rPr>
          <w:b/>
          <w:i/>
          <w:sz w:val="28"/>
          <w:szCs w:val="28"/>
        </w:rPr>
        <w:t xml:space="preserve">, </w:t>
      </w:r>
      <w:r w:rsidR="000C6C58" w:rsidRPr="000C6C58">
        <w:rPr>
          <w:b/>
          <w:i/>
          <w:sz w:val="24"/>
          <w:szCs w:val="24"/>
        </w:rPr>
        <w:t xml:space="preserve">sur </w:t>
      </w:r>
      <w:r w:rsidR="008130BE">
        <w:rPr>
          <w:b/>
          <w:i/>
          <w:sz w:val="24"/>
          <w:szCs w:val="24"/>
        </w:rPr>
        <w:t>l</w:t>
      </w:r>
      <w:r w:rsidR="000C6C58">
        <w:rPr>
          <w:b/>
          <w:i/>
          <w:sz w:val="24"/>
          <w:szCs w:val="24"/>
        </w:rPr>
        <w:t>a</w:t>
      </w:r>
      <w:r w:rsidR="000C6C58" w:rsidRPr="000C6C58">
        <w:rPr>
          <w:b/>
          <w:i/>
          <w:sz w:val="24"/>
          <w:szCs w:val="24"/>
        </w:rPr>
        <w:t xml:space="preserve"> droite</w:t>
      </w:r>
    </w:p>
    <w:p w:rsidR="004C4822" w:rsidRDefault="00CF05CE" w:rsidP="00EF30A4">
      <w:pPr>
        <w:shd w:val="clear" w:color="auto" w:fill="FFFFFF"/>
        <w:spacing w:after="135" w:line="270" w:lineRule="atLeast"/>
        <w:ind w:firstLine="708"/>
        <w:rPr>
          <w:rFonts w:eastAsia="Times New Roman" w:cs="Times New Roman"/>
          <w:color w:val="333333"/>
          <w:sz w:val="24"/>
          <w:szCs w:val="24"/>
          <w:lang w:eastAsia="fr-FR"/>
        </w:rPr>
      </w:pPr>
      <w:r w:rsidRPr="00BD08B5">
        <w:rPr>
          <w:rFonts w:eastAsia="Times New Roman" w:cs="Times New Roman"/>
          <w:color w:val="333333"/>
          <w:sz w:val="24"/>
          <w:szCs w:val="24"/>
          <w:lang w:eastAsia="fr-FR"/>
        </w:rPr>
        <w:t>D’une petite superficie, ce parc de construction circulaire est à la fois un endroit familial (apprécié pour son aire de jeu), et un véritable havre de paix dans lequel se reposer à l’ombre des arbres. </w:t>
      </w:r>
      <w:r w:rsidRPr="00BD08B5">
        <w:rPr>
          <w:rFonts w:eastAsia="Times New Roman" w:cs="Times New Roman"/>
          <w:b/>
          <w:bCs/>
          <w:color w:val="333333"/>
          <w:sz w:val="24"/>
          <w:szCs w:val="24"/>
          <w:lang w:eastAsia="fr-FR"/>
        </w:rPr>
        <w:t xml:space="preserve">Mais l’intérêt majeur du square Alex </w:t>
      </w:r>
      <w:proofErr w:type="spellStart"/>
      <w:r w:rsidRPr="00BD08B5">
        <w:rPr>
          <w:rFonts w:eastAsia="Times New Roman" w:cs="Times New Roman"/>
          <w:b/>
          <w:bCs/>
          <w:color w:val="333333"/>
          <w:sz w:val="24"/>
          <w:szCs w:val="24"/>
          <w:lang w:eastAsia="fr-FR"/>
        </w:rPr>
        <w:t>Biscarre</w:t>
      </w:r>
      <w:proofErr w:type="spellEnd"/>
      <w:r w:rsidRPr="00BD08B5">
        <w:rPr>
          <w:rFonts w:eastAsia="Times New Roman" w:cs="Times New Roman"/>
          <w:b/>
          <w:bCs/>
          <w:color w:val="333333"/>
          <w:sz w:val="24"/>
          <w:szCs w:val="24"/>
          <w:lang w:eastAsia="fr-FR"/>
        </w:rPr>
        <w:t xml:space="preserve"> est le somptueux décor des bâtiments qui l’entourent, et plus particulièrement l’Hôtel particulier</w:t>
      </w:r>
      <w:r w:rsidRPr="00BD08B5">
        <w:rPr>
          <w:rFonts w:eastAsia="Times New Roman" w:cs="Times New Roman"/>
          <w:color w:val="333333"/>
          <w:sz w:val="24"/>
          <w:szCs w:val="24"/>
          <w:lang w:eastAsia="fr-FR"/>
        </w:rPr>
        <w:t xml:space="preserve"> (appelé L’Hôtel </w:t>
      </w:r>
      <w:proofErr w:type="spellStart"/>
      <w:r w:rsidRPr="00BD08B5">
        <w:rPr>
          <w:rFonts w:eastAsia="Times New Roman" w:cs="Times New Roman"/>
          <w:color w:val="333333"/>
          <w:sz w:val="24"/>
          <w:szCs w:val="24"/>
          <w:lang w:eastAsia="fr-FR"/>
        </w:rPr>
        <w:t>Dosne</w:t>
      </w:r>
      <w:proofErr w:type="spellEnd"/>
      <w:r w:rsidRPr="00BD08B5">
        <w:rPr>
          <w:rFonts w:eastAsia="Times New Roman" w:cs="Times New Roman"/>
          <w:color w:val="333333"/>
          <w:sz w:val="24"/>
          <w:szCs w:val="24"/>
          <w:lang w:eastAsia="fr-FR"/>
        </w:rPr>
        <w:t xml:space="preserve">-Thiers) situé tout de suite à gauche à l’entrée du parc. </w:t>
      </w:r>
      <w:r w:rsidR="000479AD">
        <w:rPr>
          <w:rFonts w:eastAsia="Times New Roman" w:cs="Times New Roman"/>
          <w:color w:val="333333"/>
          <w:sz w:val="24"/>
          <w:szCs w:val="24"/>
          <w:lang w:eastAsia="fr-FR"/>
        </w:rPr>
        <w:t xml:space="preserve">Noter les faunes-mascarons. </w:t>
      </w:r>
      <w:r w:rsidRPr="00BD08B5">
        <w:rPr>
          <w:rFonts w:eastAsia="Times New Roman" w:cs="Times New Roman"/>
          <w:color w:val="333333"/>
          <w:sz w:val="24"/>
          <w:szCs w:val="24"/>
          <w:lang w:eastAsia="fr-FR"/>
        </w:rPr>
        <w:t xml:space="preserve">Le square actuel est d’ailleurs l’ancien jardin privé de cet hôtel, devenu aujourd’hui une bibliothèque de l’Institut de </w:t>
      </w:r>
      <w:r w:rsidR="004C4822">
        <w:rPr>
          <w:rFonts w:eastAsia="Times New Roman" w:cs="Times New Roman"/>
          <w:color w:val="333333"/>
          <w:sz w:val="24"/>
          <w:szCs w:val="24"/>
          <w:lang w:eastAsia="fr-FR"/>
        </w:rPr>
        <w:t>France</w:t>
      </w:r>
    </w:p>
    <w:p w:rsidR="000479AD" w:rsidRPr="000C6C58" w:rsidRDefault="00CF05CE" w:rsidP="00EF30A4">
      <w:pPr>
        <w:shd w:val="clear" w:color="auto" w:fill="FFFFFF"/>
        <w:spacing w:after="135" w:line="270" w:lineRule="atLeast"/>
        <w:ind w:firstLine="708"/>
        <w:rPr>
          <w:rFonts w:eastAsia="Times New Roman" w:cs="Times New Roman"/>
          <w:color w:val="333333"/>
          <w:sz w:val="24"/>
          <w:szCs w:val="24"/>
          <w:lang w:eastAsia="fr-FR"/>
        </w:rPr>
      </w:pPr>
      <w:r w:rsidRPr="00BD08B5">
        <w:rPr>
          <w:rFonts w:eastAsia="Times New Roman" w:cs="Times New Roman"/>
          <w:color w:val="333333"/>
          <w:sz w:val="24"/>
          <w:szCs w:val="24"/>
          <w:lang w:eastAsia="fr-FR"/>
        </w:rPr>
        <w:t xml:space="preserve"> </w:t>
      </w:r>
    </w:p>
    <w:p w:rsidR="00CF05CE" w:rsidRDefault="003E4E08" w:rsidP="00CF05CE">
      <w:pPr>
        <w:rPr>
          <w:b/>
          <w:sz w:val="24"/>
          <w:szCs w:val="24"/>
          <w:lang w:val="en-US"/>
        </w:rPr>
      </w:pPr>
      <w:r>
        <w:rPr>
          <w:b/>
          <w:i/>
          <w:noProof/>
          <w:sz w:val="28"/>
          <w:szCs w:val="28"/>
          <w:lang w:eastAsia="fr-FR"/>
        </w:rPr>
        <mc:AlternateContent>
          <mc:Choice Requires="wps">
            <w:drawing>
              <wp:inline distT="0" distB="0" distL="0" distR="0" wp14:anchorId="2C9BEA8B" wp14:editId="74819C2D">
                <wp:extent cx="342900" cy="141605"/>
                <wp:effectExtent l="0" t="19050" r="38100" b="29845"/>
                <wp:docPr id="14" name="Flèche droite 14"/>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71FE771" id="Flèche droite 14"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KwbpJe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i/>
          <w:sz w:val="28"/>
          <w:szCs w:val="28"/>
          <w:lang w:val="en-US"/>
        </w:rPr>
        <w:t xml:space="preserve">    </w:t>
      </w:r>
      <w:proofErr w:type="gramStart"/>
      <w:r w:rsidR="008130BE">
        <w:rPr>
          <w:b/>
          <w:i/>
          <w:sz w:val="28"/>
          <w:szCs w:val="28"/>
          <w:lang w:val="en-US"/>
        </w:rPr>
        <w:t>place</w:t>
      </w:r>
      <w:proofErr w:type="gramEnd"/>
      <w:r w:rsidR="008130BE">
        <w:rPr>
          <w:b/>
          <w:i/>
          <w:sz w:val="28"/>
          <w:szCs w:val="28"/>
          <w:lang w:val="en-US"/>
        </w:rPr>
        <w:t xml:space="preserve"> </w:t>
      </w:r>
      <w:r w:rsidR="00CF05CE" w:rsidRPr="00397557">
        <w:rPr>
          <w:b/>
          <w:i/>
          <w:sz w:val="28"/>
          <w:szCs w:val="28"/>
          <w:lang w:val="en-US"/>
        </w:rPr>
        <w:t>St Georges, 1824</w:t>
      </w:r>
      <w:r w:rsidR="00397557" w:rsidRPr="00397557">
        <w:rPr>
          <w:b/>
          <w:i/>
          <w:sz w:val="28"/>
          <w:szCs w:val="28"/>
          <w:lang w:val="en-US"/>
        </w:rPr>
        <w:t xml:space="preserve">  </w:t>
      </w:r>
      <w:r w:rsidR="00A5631F">
        <w:rPr>
          <w:b/>
          <w:i/>
          <w:sz w:val="28"/>
          <w:szCs w:val="28"/>
          <w:lang w:val="en-US"/>
        </w:rPr>
        <w:t xml:space="preserve">   </w:t>
      </w:r>
      <w:r w:rsidR="008130BE" w:rsidRPr="008130BE">
        <w:rPr>
          <w:b/>
          <w:i/>
          <w:sz w:val="28"/>
          <w:szCs w:val="28"/>
          <w:lang w:val="en-US"/>
        </w:rPr>
        <w:t>patron des</w:t>
      </w:r>
      <w:r w:rsidR="00397557" w:rsidRPr="008130BE">
        <w:rPr>
          <w:b/>
          <w:i/>
          <w:sz w:val="28"/>
          <w:szCs w:val="28"/>
          <w:lang w:val="en-US"/>
        </w:rPr>
        <w:t xml:space="preserve"> guardians</w:t>
      </w:r>
    </w:p>
    <w:p w:rsidR="00DF7170" w:rsidRPr="004644BA" w:rsidRDefault="00DF7170" w:rsidP="004644BA">
      <w:pPr>
        <w:ind w:firstLine="708"/>
        <w:rPr>
          <w:b/>
          <w:sz w:val="24"/>
          <w:szCs w:val="24"/>
          <w:lang w:val="fr"/>
        </w:rPr>
      </w:pPr>
      <w:r w:rsidRPr="00DF7170">
        <w:rPr>
          <w:rFonts w:cs="Segoe Print"/>
          <w:sz w:val="24"/>
          <w:szCs w:val="24"/>
          <w:lang w:val="fr"/>
        </w:rPr>
        <w:t>Des sept hôtels particuliers protégés derrière leur grille et leur jardin qui bordaient la place Saint-Georges, seuls deux ont survécu.</w:t>
      </w:r>
    </w:p>
    <w:p w:rsidR="00CF05CE" w:rsidRDefault="008F4EA7" w:rsidP="008F4EA7">
      <w:pPr>
        <w:ind w:firstLine="708"/>
        <w:rPr>
          <w:sz w:val="24"/>
          <w:szCs w:val="24"/>
        </w:rPr>
      </w:pPr>
      <w:r>
        <w:rPr>
          <w:sz w:val="24"/>
          <w:szCs w:val="24"/>
        </w:rPr>
        <w:t xml:space="preserve">Mr </w:t>
      </w:r>
      <w:proofErr w:type="spellStart"/>
      <w:r>
        <w:rPr>
          <w:sz w:val="24"/>
          <w:szCs w:val="24"/>
        </w:rPr>
        <w:t>Dosne</w:t>
      </w:r>
      <w:proofErr w:type="spellEnd"/>
      <w:r>
        <w:rPr>
          <w:sz w:val="24"/>
          <w:szCs w:val="24"/>
        </w:rPr>
        <w:t>, beau-père de Thiers, présidait la Sté Financière qui a loti le quartier St Georges. Voir plaque devant le 27.</w:t>
      </w:r>
    </w:p>
    <w:p w:rsidR="009B7C18" w:rsidRDefault="00342301" w:rsidP="009B7C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sz w:val="24"/>
          <w:szCs w:val="24"/>
        </w:rPr>
      </w:pPr>
      <w:r w:rsidRPr="00342301">
        <w:rPr>
          <w:sz w:val="24"/>
          <w:szCs w:val="24"/>
        </w:rPr>
        <w:tab/>
        <w:t xml:space="preserve">La </w:t>
      </w:r>
      <w:hyperlink r:id="rId9" w:tooltip="Fontaine Gavarni" w:history="1">
        <w:r w:rsidRPr="00342301">
          <w:rPr>
            <w:rStyle w:val="Lienhypertexte"/>
            <w:color w:val="auto"/>
            <w:sz w:val="24"/>
            <w:szCs w:val="24"/>
            <w:u w:val="none"/>
          </w:rPr>
          <w:t>fontaine centrale</w:t>
        </w:r>
      </w:hyperlink>
      <w:r w:rsidRPr="00342301">
        <w:rPr>
          <w:sz w:val="24"/>
          <w:szCs w:val="24"/>
        </w:rPr>
        <w:t xml:space="preserve"> servait à l'origine à faire boire les chevaux. Elle a été tarie en 1906 par la construction du métro, puis remise en eau en 1995. Elle a été surmontée en 1911 d'un buste du dessinateur </w:t>
      </w:r>
      <w:hyperlink r:id="rId10" w:tooltip="Paul Gavarni" w:history="1">
        <w:r w:rsidRPr="00342301">
          <w:rPr>
            <w:rStyle w:val="Lienhypertexte"/>
            <w:color w:val="auto"/>
            <w:sz w:val="24"/>
            <w:szCs w:val="24"/>
            <w:u w:val="none"/>
          </w:rPr>
          <w:t>Paul Gavarni</w:t>
        </w:r>
      </w:hyperlink>
      <w:r w:rsidRPr="00342301">
        <w:rPr>
          <w:sz w:val="24"/>
          <w:szCs w:val="24"/>
        </w:rPr>
        <w:t xml:space="preserve">. Sur le socle figure en relief une scène du </w:t>
      </w:r>
      <w:hyperlink r:id="rId11" w:tooltip="Carnaval de Paris" w:history="1">
        <w:r w:rsidRPr="00342301">
          <w:rPr>
            <w:rStyle w:val="Lienhypertexte"/>
            <w:color w:val="auto"/>
            <w:sz w:val="24"/>
            <w:szCs w:val="24"/>
            <w:u w:val="none"/>
          </w:rPr>
          <w:t>Carnaval de Paris</w:t>
        </w:r>
      </w:hyperlink>
      <w:r w:rsidRPr="00342301">
        <w:rPr>
          <w:sz w:val="24"/>
          <w:szCs w:val="24"/>
        </w:rPr>
        <w:t xml:space="preserve">, avec trois personnages, </w:t>
      </w:r>
      <w:r w:rsidR="00DF7170">
        <w:rPr>
          <w:sz w:val="24"/>
          <w:szCs w:val="24"/>
        </w:rPr>
        <w:t xml:space="preserve">Un Pierrot, </w:t>
      </w:r>
      <w:r w:rsidRPr="00342301">
        <w:rPr>
          <w:sz w:val="24"/>
          <w:szCs w:val="24"/>
        </w:rPr>
        <w:t xml:space="preserve">un </w:t>
      </w:r>
      <w:hyperlink r:id="rId12" w:anchor="Le_d.C3.A9bardeur_et_la_d.C3.A9bardeuse" w:tooltip="Personnages typiques du Carnaval de Paris" w:history="1">
        <w:r w:rsidRPr="00342301">
          <w:rPr>
            <w:rStyle w:val="Lienhypertexte"/>
            <w:color w:val="auto"/>
            <w:sz w:val="24"/>
            <w:szCs w:val="24"/>
            <w:u w:val="none"/>
          </w:rPr>
          <w:t>débardeur</w:t>
        </w:r>
      </w:hyperlink>
      <w:r w:rsidR="00DF7170">
        <w:rPr>
          <w:rStyle w:val="Lienhypertexte"/>
          <w:color w:val="auto"/>
          <w:sz w:val="24"/>
          <w:szCs w:val="24"/>
          <w:u w:val="none"/>
        </w:rPr>
        <w:t xml:space="preserve"> &amp; une lorette</w:t>
      </w:r>
      <w:r w:rsidRPr="00342301">
        <w:rPr>
          <w:sz w:val="24"/>
          <w:szCs w:val="24"/>
        </w:rPr>
        <w:t>. Gavarni s'était spécialisé dans la représentation de cette figure carnavalesque féminine. Il s'agit du seul monument parisien évoquant directement le Carnaval de Paris</w:t>
      </w:r>
      <w:r w:rsidR="005E1532">
        <w:rPr>
          <w:sz w:val="24"/>
          <w:szCs w:val="24"/>
        </w:rPr>
        <w:t xml:space="preserve">   </w:t>
      </w:r>
      <w:r w:rsidR="009B7C18">
        <w:rPr>
          <w:color w:val="FF0000"/>
          <w:sz w:val="24"/>
          <w:szCs w:val="24"/>
        </w:rPr>
        <w:t xml:space="preserve">  </w:t>
      </w:r>
    </w:p>
    <w:p w:rsidR="00DF7170" w:rsidRDefault="00DF7170" w:rsidP="009B7C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sz w:val="24"/>
          <w:szCs w:val="24"/>
        </w:rPr>
      </w:pPr>
    </w:p>
    <w:p w:rsidR="009B7C18" w:rsidRDefault="00DF7170" w:rsidP="009B7C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DF7170">
        <w:rPr>
          <w:b/>
          <w:sz w:val="28"/>
          <w:szCs w:val="28"/>
        </w:rPr>
        <w:t>26</w:t>
      </w:r>
      <w:r>
        <w:rPr>
          <w:b/>
          <w:sz w:val="28"/>
          <w:szCs w:val="28"/>
        </w:rPr>
        <w:tab/>
      </w:r>
      <w:r>
        <w:rPr>
          <w:b/>
          <w:sz w:val="28"/>
          <w:szCs w:val="28"/>
        </w:rPr>
        <w:tab/>
      </w:r>
      <w:r>
        <w:rPr>
          <w:sz w:val="24"/>
          <w:szCs w:val="24"/>
        </w:rPr>
        <w:t xml:space="preserve">Souffre du voisinage du 28, mais </w:t>
      </w:r>
      <w:r w:rsidRPr="004644BA">
        <w:rPr>
          <w:rFonts w:cs="Segoe Print"/>
          <w:sz w:val="24"/>
          <w:szCs w:val="24"/>
          <w:lang w:val="fr"/>
        </w:rPr>
        <w:t>se présente comme un charmant hôtel de style néo-classique. La variété des décors et des formes des baies, la sobriété de l'ornementation de la façade - pilastres et disques sculptés - ajoutent à son élégance.</w:t>
      </w:r>
    </w:p>
    <w:p w:rsidR="004C4822" w:rsidRPr="004C4822" w:rsidRDefault="004C4822" w:rsidP="009B7C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342301" w:rsidRPr="00514C49" w:rsidRDefault="00CF05CE" w:rsidP="00CF05CE">
      <w:pPr>
        <w:tabs>
          <w:tab w:val="left" w:pos="1296"/>
        </w:tabs>
        <w:spacing w:after="0" w:line="240" w:lineRule="auto"/>
        <w:ind w:right="144"/>
        <w:rPr>
          <w:rFonts w:ascii="Calibri" w:eastAsia="Times New Roman" w:hAnsi="Calibri" w:cs="Times New Roman"/>
          <w:color w:val="000000"/>
          <w:sz w:val="24"/>
          <w:szCs w:val="24"/>
          <w:lang w:eastAsia="fr-FR"/>
        </w:rPr>
      </w:pPr>
      <w:r>
        <w:rPr>
          <w:rFonts w:ascii="Calibri" w:eastAsia="Times New Roman" w:hAnsi="Calibri" w:cs="Times New Roman"/>
          <w:b/>
          <w:color w:val="000000"/>
          <w:sz w:val="28"/>
          <w:szCs w:val="28"/>
          <w:lang w:eastAsia="fr-FR"/>
        </w:rPr>
        <w:t>28</w:t>
      </w:r>
      <w:r w:rsidR="004644BA">
        <w:rPr>
          <w:rFonts w:ascii="Calibri" w:eastAsia="Times New Roman" w:hAnsi="Calibri" w:cs="Times New Roman"/>
          <w:b/>
          <w:color w:val="000000"/>
          <w:sz w:val="28"/>
          <w:szCs w:val="28"/>
          <w:lang w:eastAsia="fr-FR"/>
        </w:rPr>
        <w:t xml:space="preserve">       </w:t>
      </w:r>
      <w:r w:rsidR="00514C49" w:rsidRPr="00514C49">
        <w:rPr>
          <w:rFonts w:ascii="Calibri" w:eastAsia="Times New Roman" w:hAnsi="Calibri" w:cs="Times New Roman"/>
          <w:b/>
          <w:color w:val="000000"/>
          <w:sz w:val="24"/>
          <w:szCs w:val="24"/>
          <w:lang w:eastAsia="fr-FR"/>
        </w:rPr>
        <w:t xml:space="preserve">Occupé par des </w:t>
      </w:r>
      <w:proofErr w:type="spellStart"/>
      <w:r w:rsidR="00514C49" w:rsidRPr="00514C49">
        <w:rPr>
          <w:rFonts w:ascii="Calibri" w:eastAsia="Times New Roman" w:hAnsi="Calibri" w:cs="Times New Roman"/>
          <w:b/>
          <w:color w:val="000000"/>
          <w:sz w:val="24"/>
          <w:szCs w:val="24"/>
          <w:lang w:eastAsia="fr-FR"/>
        </w:rPr>
        <w:t>asso</w:t>
      </w:r>
      <w:proofErr w:type="spellEnd"/>
      <w:r w:rsidR="00514C49" w:rsidRPr="00514C49">
        <w:rPr>
          <w:rFonts w:ascii="Calibri" w:eastAsia="Times New Roman" w:hAnsi="Calibri" w:cs="Times New Roman"/>
          <w:b/>
          <w:color w:val="000000"/>
          <w:sz w:val="24"/>
          <w:szCs w:val="24"/>
          <w:lang w:eastAsia="fr-FR"/>
        </w:rPr>
        <w:t xml:space="preserve"> pour les familles. Tel 01 4453 4590 pour visites.</w:t>
      </w:r>
      <w:r w:rsidRPr="00514C49">
        <w:rPr>
          <w:rFonts w:ascii="Calibri" w:eastAsia="Times New Roman" w:hAnsi="Calibri" w:cs="Times New Roman"/>
          <w:color w:val="000000"/>
          <w:sz w:val="24"/>
          <w:szCs w:val="24"/>
          <w:lang w:eastAsia="fr-FR"/>
        </w:rPr>
        <w:tab/>
      </w:r>
    </w:p>
    <w:p w:rsidR="00342301" w:rsidRPr="00043167" w:rsidRDefault="00342301" w:rsidP="003423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sz w:val="24"/>
          <w:szCs w:val="24"/>
        </w:rPr>
        <w:lastRenderedPageBreak/>
        <w:tab/>
      </w:r>
      <w:r>
        <w:rPr>
          <w:sz w:val="24"/>
          <w:szCs w:val="24"/>
        </w:rPr>
        <w:tab/>
      </w:r>
      <w:r w:rsidRPr="00043167">
        <w:rPr>
          <w:sz w:val="24"/>
          <w:szCs w:val="24"/>
        </w:rPr>
        <w:t xml:space="preserve">Qu’il est bon et judicieux d’être aimée par le Comte Guido </w:t>
      </w:r>
      <w:proofErr w:type="spellStart"/>
      <w:r w:rsidRPr="00043167">
        <w:rPr>
          <w:sz w:val="24"/>
          <w:szCs w:val="24"/>
        </w:rPr>
        <w:t>Henckel</w:t>
      </w:r>
      <w:proofErr w:type="spellEnd"/>
      <w:r w:rsidRPr="00043167">
        <w:rPr>
          <w:sz w:val="24"/>
          <w:szCs w:val="24"/>
        </w:rPr>
        <w:t xml:space="preserve"> Von </w:t>
      </w:r>
      <w:proofErr w:type="spellStart"/>
      <w:r w:rsidRPr="00043167">
        <w:rPr>
          <w:sz w:val="24"/>
          <w:szCs w:val="24"/>
        </w:rPr>
        <w:t>Donnersmarck</w:t>
      </w:r>
      <w:proofErr w:type="spellEnd"/>
      <w:r w:rsidRPr="00043167">
        <w:rPr>
          <w:sz w:val="24"/>
          <w:szCs w:val="24"/>
        </w:rPr>
        <w:t xml:space="preserve">, cousin de Bismarck, tellement passionné </w:t>
      </w:r>
      <w:r w:rsidR="00B33418">
        <w:rPr>
          <w:sz w:val="24"/>
          <w:szCs w:val="24"/>
        </w:rPr>
        <w:t>par</w:t>
      </w:r>
      <w:r w:rsidRPr="00043167">
        <w:rPr>
          <w:sz w:val="24"/>
          <w:szCs w:val="24"/>
        </w:rPr>
        <w:t xml:space="preserve"> la belle « </w:t>
      </w:r>
      <w:proofErr w:type="spellStart"/>
      <w:r w:rsidRPr="00043167">
        <w:rPr>
          <w:sz w:val="24"/>
          <w:szCs w:val="24"/>
        </w:rPr>
        <w:t>Païva</w:t>
      </w:r>
      <w:proofErr w:type="spellEnd"/>
      <w:r w:rsidRPr="00043167">
        <w:rPr>
          <w:sz w:val="24"/>
          <w:szCs w:val="24"/>
        </w:rPr>
        <w:t xml:space="preserve"> » qu’il lui fît construire un véritable palais sur la plus belle avenue du monde.</w:t>
      </w:r>
      <w:r w:rsidR="00483404">
        <w:rPr>
          <w:sz w:val="24"/>
          <w:szCs w:val="24"/>
        </w:rPr>
        <w:t xml:space="preserve"> Et en attendant la fin des travaux, ils louèrent ici.</w:t>
      </w:r>
    </w:p>
    <w:p w:rsidR="003973D0" w:rsidRDefault="008130BE" w:rsidP="003973D0">
      <w:pPr>
        <w:ind w:firstLine="708"/>
        <w:rPr>
          <w:sz w:val="24"/>
          <w:szCs w:val="24"/>
        </w:rPr>
      </w:pPr>
      <w:r>
        <w:rPr>
          <w:sz w:val="24"/>
          <w:szCs w:val="24"/>
        </w:rPr>
        <w:t>E</w:t>
      </w:r>
      <w:r w:rsidR="003973D0">
        <w:rPr>
          <w:sz w:val="24"/>
          <w:szCs w:val="24"/>
        </w:rPr>
        <w:t>lle a servi de modèle à Victor Hugo pour Nana</w:t>
      </w:r>
      <w:r w:rsidR="00B33418">
        <w:rPr>
          <w:sz w:val="24"/>
          <w:szCs w:val="24"/>
        </w:rPr>
        <w:t>, &amp;</w:t>
      </w:r>
      <w:r w:rsidR="003973D0">
        <w:rPr>
          <w:sz w:val="24"/>
          <w:szCs w:val="24"/>
        </w:rPr>
        <w:t xml:space="preserve"> </w:t>
      </w:r>
      <w:proofErr w:type="spellStart"/>
      <w:r w:rsidR="003973D0">
        <w:rPr>
          <w:sz w:val="24"/>
          <w:szCs w:val="24"/>
        </w:rPr>
        <w:t>Païva</w:t>
      </w:r>
      <w:proofErr w:type="spellEnd"/>
      <w:r w:rsidR="003973D0">
        <w:rPr>
          <w:sz w:val="24"/>
          <w:szCs w:val="24"/>
        </w:rPr>
        <w:t xml:space="preserve"> était le nom de son 3° mari, marquis portugais </w:t>
      </w:r>
      <w:r w:rsidR="00483404">
        <w:rPr>
          <w:sz w:val="24"/>
          <w:szCs w:val="24"/>
        </w:rPr>
        <w:t>qu’elle a</w:t>
      </w:r>
      <w:r w:rsidR="003973D0">
        <w:rPr>
          <w:sz w:val="24"/>
          <w:szCs w:val="24"/>
        </w:rPr>
        <w:t xml:space="preserve"> ruiné.</w:t>
      </w:r>
    </w:p>
    <w:p w:rsidR="00CF05CE" w:rsidRPr="008130BE" w:rsidRDefault="003973D0" w:rsidP="008130BE">
      <w:pPr>
        <w:ind w:firstLine="708"/>
        <w:rPr>
          <w:sz w:val="24"/>
          <w:szCs w:val="24"/>
        </w:rPr>
      </w:pPr>
      <w:r>
        <w:rPr>
          <w:sz w:val="24"/>
          <w:szCs w:val="24"/>
        </w:rPr>
        <w:t xml:space="preserve">Puis </w:t>
      </w:r>
      <w:r w:rsidR="008130BE">
        <w:rPr>
          <w:sz w:val="24"/>
          <w:szCs w:val="24"/>
        </w:rPr>
        <w:t>vint</w:t>
      </w:r>
      <w:r>
        <w:rPr>
          <w:sz w:val="24"/>
          <w:szCs w:val="24"/>
        </w:rPr>
        <w:t xml:space="preserve"> le Comte prussien </w:t>
      </w:r>
      <w:proofErr w:type="spellStart"/>
      <w:r>
        <w:rPr>
          <w:sz w:val="24"/>
          <w:szCs w:val="24"/>
        </w:rPr>
        <w:t>Henskel</w:t>
      </w:r>
      <w:proofErr w:type="spellEnd"/>
      <w:r>
        <w:rPr>
          <w:sz w:val="24"/>
          <w:szCs w:val="24"/>
        </w:rPr>
        <w:t xml:space="preserve"> </w:t>
      </w:r>
      <w:proofErr w:type="gramStart"/>
      <w:r>
        <w:rPr>
          <w:sz w:val="24"/>
          <w:szCs w:val="24"/>
        </w:rPr>
        <w:t>… ,</w:t>
      </w:r>
      <w:proofErr w:type="gramEnd"/>
      <w:r>
        <w:rPr>
          <w:sz w:val="24"/>
          <w:szCs w:val="24"/>
        </w:rPr>
        <w:t xml:space="preserve"> &amp; elle quitte son marquis.</w:t>
      </w:r>
      <w:r w:rsidR="00CF05CE" w:rsidRPr="00B33418">
        <w:rPr>
          <w:rFonts w:ascii="Calibri" w:hAnsi="Calibri"/>
          <w:i/>
        </w:rPr>
        <w:t xml:space="preserve"> </w:t>
      </w:r>
    </w:p>
    <w:p w:rsidR="00CF05CE" w:rsidRPr="00CE1D78" w:rsidRDefault="00CF05CE" w:rsidP="00342301">
      <w:pPr>
        <w:spacing w:after="0" w:line="240" w:lineRule="auto"/>
        <w:ind w:firstLine="708"/>
        <w:rPr>
          <w:rFonts w:ascii="Calibri" w:hAnsi="Calibri"/>
        </w:rPr>
      </w:pPr>
      <w:r>
        <w:rPr>
          <w:rFonts w:eastAsia="Tahoma" w:cs="Tahoma"/>
          <w:color w:val="000000"/>
          <w:sz w:val="24"/>
          <w:szCs w:val="24"/>
        </w:rPr>
        <w:t>L</w:t>
      </w:r>
      <w:r w:rsidRPr="008E2D2E">
        <w:rPr>
          <w:rFonts w:eastAsia="Tahoma" w:cs="Tahoma"/>
          <w:color w:val="000000"/>
          <w:sz w:val="24"/>
          <w:szCs w:val="24"/>
        </w:rPr>
        <w:t>ors de la débâcle du 2nd Empire</w:t>
      </w:r>
      <w:r>
        <w:rPr>
          <w:rFonts w:eastAsia="Tahoma" w:cs="Tahoma"/>
          <w:color w:val="000000"/>
          <w:sz w:val="24"/>
          <w:szCs w:val="24"/>
        </w:rPr>
        <w:t>, e</w:t>
      </w:r>
      <w:r w:rsidRPr="008E2D2E">
        <w:rPr>
          <w:rFonts w:eastAsia="Tahoma" w:cs="Tahoma"/>
          <w:color w:val="000000"/>
          <w:sz w:val="24"/>
          <w:szCs w:val="24"/>
        </w:rPr>
        <w:t>lle sera chassée</w:t>
      </w:r>
      <w:r>
        <w:rPr>
          <w:rFonts w:eastAsia="Tahoma" w:cs="Tahoma"/>
          <w:color w:val="000000"/>
          <w:sz w:val="24"/>
          <w:szCs w:val="24"/>
        </w:rPr>
        <w:t xml:space="preserve"> </w:t>
      </w:r>
      <w:r w:rsidRPr="008E2D2E">
        <w:rPr>
          <w:rFonts w:eastAsia="Tahoma" w:cs="Tahoma"/>
          <w:color w:val="000000"/>
          <w:sz w:val="24"/>
          <w:szCs w:val="24"/>
        </w:rPr>
        <w:t xml:space="preserve">de France au prétexte qu'elle espionnait pour le compte de </w:t>
      </w:r>
      <w:r>
        <w:rPr>
          <w:rFonts w:eastAsia="Tahoma" w:cs="Tahoma"/>
          <w:color w:val="000000"/>
          <w:sz w:val="24"/>
          <w:szCs w:val="24"/>
        </w:rPr>
        <w:t>la Prusse, le pays de son 2</w:t>
      </w:r>
      <w:r w:rsidRPr="000B4C5B">
        <w:rPr>
          <w:rFonts w:eastAsia="Tahoma" w:cs="Tahoma"/>
          <w:color w:val="000000"/>
          <w:sz w:val="24"/>
          <w:szCs w:val="24"/>
          <w:vertAlign w:val="superscript"/>
        </w:rPr>
        <w:t>nd</w:t>
      </w:r>
      <w:r>
        <w:rPr>
          <w:rFonts w:eastAsia="Tahoma" w:cs="Tahoma"/>
          <w:color w:val="000000"/>
          <w:sz w:val="24"/>
          <w:szCs w:val="24"/>
        </w:rPr>
        <w:t xml:space="preserve"> mari.</w:t>
      </w:r>
    </w:p>
    <w:p w:rsidR="00CF05CE" w:rsidRDefault="00CF05CE" w:rsidP="00CF05CE">
      <w:pPr>
        <w:tabs>
          <w:tab w:val="left" w:pos="1296"/>
        </w:tabs>
        <w:spacing w:after="0" w:line="240" w:lineRule="auto"/>
        <w:ind w:right="144" w:firstLine="504"/>
        <w:rPr>
          <w:rFonts w:eastAsia="Tahoma" w:cs="Tahoma"/>
          <w:color w:val="000000"/>
          <w:sz w:val="24"/>
          <w:szCs w:val="24"/>
        </w:rPr>
      </w:pPr>
      <w:r>
        <w:rPr>
          <w:rFonts w:eastAsia="Tahoma" w:cs="Tahoma"/>
          <w:color w:val="000000"/>
          <w:sz w:val="24"/>
          <w:szCs w:val="24"/>
        </w:rPr>
        <w:t xml:space="preserve">Elle réalise ses avoirs sous forme de diamants, </w:t>
      </w:r>
      <w:r w:rsidR="00B33418">
        <w:rPr>
          <w:rFonts w:eastAsia="Tahoma" w:cs="Tahoma"/>
          <w:color w:val="000000"/>
          <w:sz w:val="24"/>
          <w:szCs w:val="24"/>
        </w:rPr>
        <w:t xml:space="preserve">sa passion, &amp; </w:t>
      </w:r>
      <w:r>
        <w:rPr>
          <w:rFonts w:eastAsia="Tahoma" w:cs="Tahoma"/>
          <w:color w:val="000000"/>
          <w:sz w:val="24"/>
          <w:szCs w:val="24"/>
        </w:rPr>
        <w:t xml:space="preserve">restera riche </w:t>
      </w:r>
      <w:r w:rsidR="008130BE">
        <w:rPr>
          <w:rFonts w:eastAsia="Tahoma" w:cs="Tahoma"/>
          <w:color w:val="000000"/>
          <w:sz w:val="24"/>
          <w:szCs w:val="24"/>
        </w:rPr>
        <w:t>jusqu’à</w:t>
      </w:r>
      <w:r>
        <w:rPr>
          <w:rFonts w:eastAsia="Tahoma" w:cs="Tahoma"/>
          <w:color w:val="000000"/>
          <w:sz w:val="24"/>
          <w:szCs w:val="24"/>
        </w:rPr>
        <w:t xml:space="preserve"> sa mort</w:t>
      </w:r>
      <w:r w:rsidR="00B33418">
        <w:rPr>
          <w:rFonts w:eastAsia="Tahoma" w:cs="Tahoma"/>
          <w:color w:val="000000"/>
          <w:sz w:val="24"/>
          <w:szCs w:val="24"/>
        </w:rPr>
        <w:t>.</w:t>
      </w:r>
      <w:r>
        <w:rPr>
          <w:rFonts w:eastAsia="Tahoma" w:cs="Tahoma"/>
          <w:color w:val="000000"/>
          <w:sz w:val="24"/>
          <w:szCs w:val="24"/>
        </w:rPr>
        <w:t xml:space="preserve"> </w:t>
      </w:r>
      <w:r w:rsidR="00B33418">
        <w:rPr>
          <w:rFonts w:eastAsia="Tahoma" w:cs="Tahoma"/>
          <w:color w:val="000000"/>
          <w:sz w:val="24"/>
          <w:szCs w:val="24"/>
        </w:rPr>
        <w:t>Elle</w:t>
      </w:r>
      <w:r>
        <w:rPr>
          <w:rFonts w:eastAsia="Tahoma" w:cs="Tahoma"/>
          <w:color w:val="000000"/>
          <w:sz w:val="24"/>
          <w:szCs w:val="24"/>
        </w:rPr>
        <w:t xml:space="preserve"> vivra dans une réplique du château de Versailles qu’elle fera construire en Prusse. Elle est  l’une des </w:t>
      </w:r>
      <w:r w:rsidR="003973D0">
        <w:rPr>
          <w:rFonts w:eastAsia="Tahoma" w:cs="Tahoma"/>
          <w:color w:val="000000"/>
          <w:sz w:val="24"/>
          <w:szCs w:val="24"/>
        </w:rPr>
        <w:t>rares</w:t>
      </w:r>
      <w:r>
        <w:rPr>
          <w:rFonts w:eastAsia="Tahoma" w:cs="Tahoma"/>
          <w:color w:val="000000"/>
          <w:sz w:val="24"/>
          <w:szCs w:val="24"/>
        </w:rPr>
        <w:t xml:space="preserve"> croqueuses</w:t>
      </w:r>
      <w:r w:rsidR="003973D0">
        <w:rPr>
          <w:rFonts w:eastAsia="Tahoma" w:cs="Tahoma"/>
          <w:color w:val="000000"/>
          <w:sz w:val="24"/>
          <w:szCs w:val="24"/>
        </w:rPr>
        <w:t xml:space="preserve"> de diamants</w:t>
      </w:r>
      <w:r>
        <w:rPr>
          <w:rFonts w:eastAsia="Tahoma" w:cs="Tahoma"/>
          <w:color w:val="000000"/>
          <w:sz w:val="24"/>
          <w:szCs w:val="24"/>
        </w:rPr>
        <w:t xml:space="preserve"> qui ne finira pas dans la gêne, voire la misère. </w:t>
      </w:r>
    </w:p>
    <w:p w:rsidR="004644BA" w:rsidRDefault="004644BA" w:rsidP="00CF05CE">
      <w:pPr>
        <w:tabs>
          <w:tab w:val="left" w:pos="1296"/>
        </w:tabs>
        <w:spacing w:after="0" w:line="240" w:lineRule="auto"/>
        <w:ind w:right="144" w:firstLine="504"/>
        <w:rPr>
          <w:rFonts w:eastAsia="Tahoma" w:cs="Tahoma"/>
          <w:color w:val="000000"/>
          <w:sz w:val="24"/>
          <w:szCs w:val="24"/>
        </w:rPr>
      </w:pPr>
    </w:p>
    <w:p w:rsidR="00483404" w:rsidRDefault="00483404" w:rsidP="004644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4644BA" w:rsidRPr="00F823EE">
        <w:rPr>
          <w:rFonts w:cs="Segoe Print"/>
          <w:sz w:val="24"/>
          <w:szCs w:val="24"/>
          <w:lang w:val="fr"/>
        </w:rPr>
        <w:t xml:space="preserve">Le </w:t>
      </w:r>
      <w:proofErr w:type="spellStart"/>
      <w:r w:rsidR="00CF02AA">
        <w:rPr>
          <w:rFonts w:cs="Segoe Print"/>
          <w:sz w:val="24"/>
          <w:szCs w:val="24"/>
          <w:lang w:val="fr"/>
        </w:rPr>
        <w:t>RdC</w:t>
      </w:r>
      <w:proofErr w:type="spellEnd"/>
      <w:r w:rsidR="004644BA" w:rsidRPr="00F823EE">
        <w:rPr>
          <w:rFonts w:cs="Segoe Print"/>
          <w:sz w:val="24"/>
          <w:szCs w:val="24"/>
          <w:lang w:val="fr"/>
        </w:rPr>
        <w:t xml:space="preserve"> vaut surtout par le décor sculpté de la porte cochère. L'étage noble</w:t>
      </w:r>
      <w:r w:rsidR="00CF02AA">
        <w:rPr>
          <w:rFonts w:cs="Segoe Print"/>
          <w:sz w:val="24"/>
          <w:szCs w:val="24"/>
          <w:lang w:val="fr"/>
        </w:rPr>
        <w:t xml:space="preserve">, le 1°, </w:t>
      </w:r>
      <w:r w:rsidR="004644BA" w:rsidRPr="00F823EE">
        <w:rPr>
          <w:rFonts w:cs="Segoe Print"/>
          <w:sz w:val="24"/>
          <w:szCs w:val="24"/>
          <w:lang w:val="fr"/>
        </w:rPr>
        <w:t xml:space="preserve"> se remarque par l'ordonnance des baies jumelées par des arcs en anse de panier. </w:t>
      </w:r>
      <w:r w:rsidR="00CF02AA">
        <w:rPr>
          <w:rFonts w:cs="Segoe Print"/>
          <w:sz w:val="24"/>
          <w:szCs w:val="24"/>
          <w:lang w:val="fr"/>
        </w:rPr>
        <w:t>L</w:t>
      </w:r>
      <w:r w:rsidR="004644BA" w:rsidRPr="00F823EE">
        <w:rPr>
          <w:rFonts w:cs="Segoe Print"/>
          <w:sz w:val="24"/>
          <w:szCs w:val="24"/>
          <w:lang w:val="fr"/>
        </w:rPr>
        <w:t>'Architecture</w:t>
      </w:r>
      <w:r w:rsidR="00CF02AA">
        <w:rPr>
          <w:rFonts w:cs="Segoe Print"/>
          <w:sz w:val="24"/>
          <w:szCs w:val="24"/>
          <w:lang w:val="fr"/>
        </w:rPr>
        <w:t xml:space="preserve"> (la règle)</w:t>
      </w:r>
      <w:r w:rsidR="004644BA" w:rsidRPr="00F823EE">
        <w:rPr>
          <w:rFonts w:cs="Segoe Print"/>
          <w:sz w:val="24"/>
          <w:szCs w:val="24"/>
          <w:lang w:val="fr"/>
        </w:rPr>
        <w:t xml:space="preserve"> et de la Sculpture</w:t>
      </w:r>
      <w:r w:rsidR="00CF02AA">
        <w:rPr>
          <w:rFonts w:cs="Segoe Print"/>
          <w:sz w:val="24"/>
          <w:szCs w:val="24"/>
          <w:lang w:val="fr"/>
        </w:rPr>
        <w:t xml:space="preserve"> (le marteau)</w:t>
      </w:r>
      <w:r w:rsidR="004644BA" w:rsidRPr="00F823EE">
        <w:rPr>
          <w:rFonts w:cs="Segoe Print"/>
          <w:sz w:val="24"/>
          <w:szCs w:val="24"/>
          <w:lang w:val="fr"/>
        </w:rPr>
        <w:t xml:space="preserve"> séparent ces ouvertures. Deux statues en niche, la Sagesse et l'Abondance</w:t>
      </w:r>
      <w:r w:rsidR="00CF02AA">
        <w:rPr>
          <w:rFonts w:cs="Segoe Print"/>
          <w:sz w:val="24"/>
          <w:szCs w:val="24"/>
          <w:lang w:val="fr"/>
        </w:rPr>
        <w:t>,</w:t>
      </w:r>
      <w:r w:rsidR="004644BA" w:rsidRPr="00F823EE">
        <w:rPr>
          <w:rFonts w:cs="Segoe Print"/>
          <w:sz w:val="24"/>
          <w:szCs w:val="24"/>
          <w:lang w:val="fr"/>
        </w:rPr>
        <w:t xml:space="preserve"> bordent la baie centrale. Des arabesques dans le style Renaissance animent les pilastres sommés par des médaillons d'hommes à barbe. </w:t>
      </w:r>
    </w:p>
    <w:p w:rsidR="00D0134A" w:rsidRDefault="00D0134A" w:rsidP="004644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t xml:space="preserve">Noter l’ange qui tient une tête </w:t>
      </w:r>
      <w:proofErr w:type="spellStart"/>
      <w:r>
        <w:rPr>
          <w:rFonts w:cs="Segoe Print"/>
          <w:sz w:val="24"/>
          <w:szCs w:val="24"/>
          <w:lang w:val="fr"/>
        </w:rPr>
        <w:t>ds</w:t>
      </w:r>
      <w:proofErr w:type="spellEnd"/>
      <w:r>
        <w:rPr>
          <w:rFonts w:cs="Segoe Print"/>
          <w:sz w:val="24"/>
          <w:szCs w:val="24"/>
          <w:lang w:val="fr"/>
        </w:rPr>
        <w:t xml:space="preserve"> sa main</w:t>
      </w:r>
      <w:r w:rsidR="00CF02AA">
        <w:rPr>
          <w:rFonts w:cs="Segoe Print"/>
          <w:sz w:val="24"/>
          <w:szCs w:val="24"/>
          <w:lang w:val="fr"/>
        </w:rPr>
        <w:t xml:space="preserve"> </w:t>
      </w:r>
      <w:r>
        <w:rPr>
          <w:rFonts w:cs="Segoe Print"/>
          <w:sz w:val="24"/>
          <w:szCs w:val="24"/>
          <w:lang w:val="fr"/>
        </w:rPr>
        <w:t>droite.</w:t>
      </w:r>
    </w:p>
    <w:p w:rsidR="004644BA" w:rsidRDefault="00483404" w:rsidP="004644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4644BA" w:rsidRPr="00F823EE">
        <w:rPr>
          <w:rFonts w:cs="Segoe Print"/>
          <w:sz w:val="24"/>
          <w:szCs w:val="24"/>
          <w:lang w:val="fr"/>
        </w:rPr>
        <w:t xml:space="preserve">Le </w:t>
      </w:r>
      <w:r w:rsidR="00CF02AA">
        <w:rPr>
          <w:rFonts w:cs="Segoe Print"/>
          <w:sz w:val="24"/>
          <w:szCs w:val="24"/>
          <w:lang w:val="fr"/>
        </w:rPr>
        <w:t>2°</w:t>
      </w:r>
      <w:r w:rsidR="004644BA" w:rsidRPr="00F823EE">
        <w:rPr>
          <w:rFonts w:cs="Segoe Print"/>
          <w:sz w:val="24"/>
          <w:szCs w:val="24"/>
          <w:lang w:val="fr"/>
        </w:rPr>
        <w:t xml:space="preserve">, moins chargé, présente </w:t>
      </w:r>
      <w:r w:rsidR="00CF02AA" w:rsidRPr="00F823EE">
        <w:rPr>
          <w:rFonts w:cs="Segoe Print"/>
          <w:sz w:val="24"/>
          <w:szCs w:val="24"/>
          <w:lang w:val="fr"/>
        </w:rPr>
        <w:t xml:space="preserve">les bustes de Diane et d'Apollon </w:t>
      </w:r>
      <w:r w:rsidR="00CF02AA">
        <w:rPr>
          <w:rFonts w:cs="Segoe Print"/>
          <w:sz w:val="24"/>
          <w:szCs w:val="24"/>
          <w:lang w:val="fr"/>
        </w:rPr>
        <w:t xml:space="preserve">surmontant </w:t>
      </w:r>
      <w:r w:rsidR="004644BA" w:rsidRPr="00F823EE">
        <w:rPr>
          <w:rFonts w:cs="Segoe Print"/>
          <w:sz w:val="24"/>
          <w:szCs w:val="24"/>
          <w:lang w:val="fr"/>
        </w:rPr>
        <w:t xml:space="preserve">des </w:t>
      </w:r>
      <w:r w:rsidR="00CF02AA">
        <w:rPr>
          <w:rFonts w:cs="Segoe Print"/>
          <w:sz w:val="24"/>
          <w:szCs w:val="24"/>
          <w:lang w:val="fr"/>
        </w:rPr>
        <w:t>panneaux</w:t>
      </w:r>
      <w:r w:rsidR="004644BA" w:rsidRPr="00F823EE">
        <w:rPr>
          <w:rFonts w:cs="Segoe Print"/>
          <w:sz w:val="24"/>
          <w:szCs w:val="24"/>
          <w:lang w:val="fr"/>
        </w:rPr>
        <w:t xml:space="preserve"> de marbre</w:t>
      </w:r>
      <w:r w:rsidR="00CF02AA">
        <w:rPr>
          <w:rFonts w:cs="Segoe Print"/>
          <w:sz w:val="24"/>
          <w:szCs w:val="24"/>
          <w:lang w:val="fr"/>
        </w:rPr>
        <w:t>.</w:t>
      </w:r>
      <w:r w:rsidR="004644BA" w:rsidRPr="00F823EE">
        <w:rPr>
          <w:rFonts w:cs="Segoe Print"/>
          <w:sz w:val="24"/>
          <w:szCs w:val="24"/>
          <w:lang w:val="fr"/>
        </w:rPr>
        <w:t xml:space="preserve"> </w:t>
      </w:r>
      <w:r w:rsidR="00CF02AA">
        <w:rPr>
          <w:rFonts w:cs="Segoe Print"/>
          <w:sz w:val="24"/>
          <w:szCs w:val="24"/>
          <w:lang w:val="fr"/>
        </w:rPr>
        <w:t>A</w:t>
      </w:r>
      <w:r w:rsidR="00CF02AA" w:rsidRPr="00F823EE">
        <w:rPr>
          <w:rFonts w:cs="Segoe Print"/>
          <w:sz w:val="24"/>
          <w:szCs w:val="24"/>
          <w:lang w:val="fr"/>
        </w:rPr>
        <w:t>ux croisées latérales</w:t>
      </w:r>
      <w:r w:rsidR="00CF02AA">
        <w:rPr>
          <w:rFonts w:cs="Segoe Print"/>
          <w:sz w:val="24"/>
          <w:szCs w:val="24"/>
          <w:lang w:val="fr"/>
        </w:rPr>
        <w:t>, d</w:t>
      </w:r>
      <w:r w:rsidR="004644BA" w:rsidRPr="00F823EE">
        <w:rPr>
          <w:rFonts w:cs="Segoe Print"/>
          <w:sz w:val="24"/>
          <w:szCs w:val="24"/>
          <w:lang w:val="fr"/>
        </w:rPr>
        <w:t>es cartouches figur</w:t>
      </w:r>
      <w:r w:rsidR="00CF02AA">
        <w:rPr>
          <w:rFonts w:cs="Segoe Print"/>
          <w:sz w:val="24"/>
          <w:szCs w:val="24"/>
          <w:lang w:val="fr"/>
        </w:rPr>
        <w:t>e</w:t>
      </w:r>
      <w:r w:rsidR="004644BA" w:rsidRPr="00F823EE">
        <w:rPr>
          <w:rFonts w:cs="Segoe Print"/>
          <w:sz w:val="24"/>
          <w:szCs w:val="24"/>
          <w:lang w:val="fr"/>
        </w:rPr>
        <w:t xml:space="preserve">nt les symboles du Commerce. Une lourde balustrade ceinture le dernier étage </w:t>
      </w:r>
      <w:r w:rsidR="00CF02AA">
        <w:rPr>
          <w:rFonts w:cs="Segoe Print"/>
          <w:sz w:val="24"/>
          <w:szCs w:val="24"/>
          <w:lang w:val="fr"/>
        </w:rPr>
        <w:t>éclairé par</w:t>
      </w:r>
      <w:r w:rsidR="004644BA" w:rsidRPr="00F823EE">
        <w:rPr>
          <w:rFonts w:cs="Segoe Print"/>
          <w:sz w:val="24"/>
          <w:szCs w:val="24"/>
          <w:lang w:val="fr"/>
        </w:rPr>
        <w:t xml:space="preserve"> trois lucarnes flanquées de colonnettes à </w:t>
      </w:r>
      <w:proofErr w:type="spellStart"/>
      <w:r w:rsidR="004644BA" w:rsidRPr="00F823EE">
        <w:rPr>
          <w:rFonts w:cs="Segoe Print"/>
          <w:sz w:val="24"/>
          <w:szCs w:val="24"/>
          <w:lang w:val="fr"/>
        </w:rPr>
        <w:t>tors</w:t>
      </w:r>
      <w:proofErr w:type="spellEnd"/>
      <w:r w:rsidR="004644BA" w:rsidRPr="00F823EE">
        <w:rPr>
          <w:rFonts w:cs="Segoe Print"/>
          <w:sz w:val="24"/>
          <w:szCs w:val="24"/>
          <w:lang w:val="fr"/>
        </w:rPr>
        <w:t xml:space="preserve"> et surmontées d'un fronton</w:t>
      </w:r>
      <w:r w:rsidR="00CF02AA">
        <w:rPr>
          <w:rFonts w:cs="Segoe Print"/>
          <w:sz w:val="24"/>
          <w:szCs w:val="24"/>
          <w:lang w:val="fr"/>
        </w:rPr>
        <w:t>.</w:t>
      </w:r>
      <w:r w:rsidR="004644BA" w:rsidRPr="00F823EE">
        <w:rPr>
          <w:rFonts w:cs="Segoe Print"/>
          <w:sz w:val="24"/>
          <w:szCs w:val="24"/>
          <w:lang w:val="fr"/>
        </w:rPr>
        <w:t xml:space="preserve"> </w:t>
      </w:r>
    </w:p>
    <w:p w:rsidR="00CF02AA" w:rsidRDefault="00CF02AA" w:rsidP="00CF02AA">
      <w:pPr>
        <w:spacing w:after="0" w:line="240" w:lineRule="auto"/>
        <w:ind w:firstLine="708"/>
        <w:rPr>
          <w:rFonts w:ascii="Calibri" w:hAnsi="Calibri"/>
        </w:rPr>
      </w:pPr>
      <w:r>
        <w:rPr>
          <w:rFonts w:ascii="Calibri" w:hAnsi="Calibri"/>
        </w:rPr>
        <w:t xml:space="preserve">La richesse de la déco, angelots, </w:t>
      </w:r>
      <w:proofErr w:type="spellStart"/>
      <w:r>
        <w:rPr>
          <w:rFonts w:ascii="Calibri" w:hAnsi="Calibri"/>
        </w:rPr>
        <w:t>lions</w:t>
      </w:r>
      <w:proofErr w:type="gramStart"/>
      <w:r>
        <w:rPr>
          <w:rFonts w:ascii="Calibri" w:hAnsi="Calibri"/>
        </w:rPr>
        <w:t>,etc</w:t>
      </w:r>
      <w:proofErr w:type="spellEnd"/>
      <w:proofErr w:type="gramEnd"/>
      <w:r>
        <w:rPr>
          <w:rFonts w:ascii="Calibri" w:hAnsi="Calibri"/>
        </w:rPr>
        <w:t>… en façade veut compenser l’ étroitesse du bâtiment.</w:t>
      </w:r>
    </w:p>
    <w:p w:rsidR="004644BA" w:rsidRDefault="004644BA" w:rsidP="004644BA">
      <w:pPr>
        <w:tabs>
          <w:tab w:val="left" w:pos="1296"/>
        </w:tabs>
        <w:spacing w:after="0" w:line="240" w:lineRule="auto"/>
        <w:ind w:right="144"/>
        <w:rPr>
          <w:rFonts w:eastAsia="Tahoma" w:cs="Tahoma"/>
          <w:color w:val="000000"/>
          <w:sz w:val="24"/>
          <w:szCs w:val="24"/>
          <w:lang w:val="fr"/>
        </w:rPr>
      </w:pPr>
    </w:p>
    <w:p w:rsidR="00CF05CE" w:rsidRDefault="004644BA" w:rsidP="00483404">
      <w:pPr>
        <w:tabs>
          <w:tab w:val="left" w:pos="1296"/>
        </w:tabs>
        <w:spacing w:after="0" w:line="240" w:lineRule="auto"/>
        <w:ind w:right="144"/>
        <w:rPr>
          <w:rFonts w:eastAsia="Tahoma" w:cs="Tahoma"/>
          <w:color w:val="000000"/>
          <w:sz w:val="24"/>
          <w:szCs w:val="24"/>
          <w:lang w:val="fr"/>
        </w:rPr>
      </w:pPr>
      <w:r w:rsidRPr="004644BA">
        <w:rPr>
          <w:rFonts w:eastAsia="Tahoma" w:cs="Tahoma"/>
          <w:b/>
          <w:color w:val="000000"/>
          <w:sz w:val="28"/>
          <w:szCs w:val="28"/>
          <w:lang w:val="fr"/>
        </w:rPr>
        <w:t>30</w:t>
      </w:r>
      <w:r>
        <w:rPr>
          <w:rFonts w:eastAsia="Tahoma" w:cs="Tahoma"/>
          <w:b/>
          <w:color w:val="000000"/>
          <w:sz w:val="28"/>
          <w:szCs w:val="28"/>
          <w:lang w:val="fr"/>
        </w:rPr>
        <w:tab/>
      </w:r>
      <w:r>
        <w:rPr>
          <w:rFonts w:eastAsia="Tahoma" w:cs="Tahoma"/>
          <w:color w:val="000000"/>
          <w:sz w:val="24"/>
          <w:szCs w:val="24"/>
          <w:lang w:val="fr"/>
        </w:rPr>
        <w:t>Style massif Empire.</w:t>
      </w:r>
    </w:p>
    <w:p w:rsidR="004C4822" w:rsidRPr="004C4822" w:rsidRDefault="004C4822" w:rsidP="00483404">
      <w:pPr>
        <w:tabs>
          <w:tab w:val="left" w:pos="1296"/>
        </w:tabs>
        <w:spacing w:after="0" w:line="240" w:lineRule="auto"/>
        <w:ind w:right="144"/>
        <w:rPr>
          <w:rFonts w:eastAsia="Tahoma" w:cs="Tahoma"/>
          <w:color w:val="000000"/>
          <w:sz w:val="24"/>
          <w:szCs w:val="24"/>
          <w:lang w:val="fr"/>
        </w:rPr>
      </w:pPr>
    </w:p>
    <w:p w:rsidR="00CF05CE" w:rsidRPr="00BD08B5" w:rsidRDefault="00CF05CE" w:rsidP="00CF05CE">
      <w:pPr>
        <w:shd w:val="clear" w:color="auto" w:fill="FFFFFF"/>
        <w:spacing w:after="135" w:line="270" w:lineRule="atLeast"/>
        <w:rPr>
          <w:rFonts w:eastAsia="Times New Roman" w:cs="Times New Roman"/>
          <w:color w:val="333333"/>
          <w:sz w:val="24"/>
          <w:szCs w:val="24"/>
          <w:lang w:eastAsia="fr-FR"/>
        </w:rPr>
      </w:pPr>
      <w:r w:rsidRPr="009515BA">
        <w:rPr>
          <w:b/>
          <w:sz w:val="28"/>
          <w:szCs w:val="28"/>
        </w:rPr>
        <w:t>27</w:t>
      </w:r>
      <w:r w:rsidRPr="009515BA">
        <w:rPr>
          <w:b/>
          <w:sz w:val="28"/>
          <w:szCs w:val="28"/>
        </w:rPr>
        <w:tab/>
      </w:r>
      <w:r w:rsidR="000479AD">
        <w:rPr>
          <w:b/>
          <w:sz w:val="28"/>
          <w:szCs w:val="28"/>
        </w:rPr>
        <w:tab/>
      </w:r>
      <w:r w:rsidRPr="009515BA">
        <w:rPr>
          <w:sz w:val="24"/>
          <w:szCs w:val="24"/>
        </w:rPr>
        <w:t xml:space="preserve">Bibliothèque </w:t>
      </w:r>
      <w:proofErr w:type="spellStart"/>
      <w:r w:rsidRPr="00BD08B5">
        <w:rPr>
          <w:rFonts w:eastAsia="Times New Roman" w:cs="Times New Roman"/>
          <w:color w:val="333333"/>
          <w:sz w:val="24"/>
          <w:szCs w:val="24"/>
          <w:lang w:eastAsia="fr-FR"/>
        </w:rPr>
        <w:t>Dosne</w:t>
      </w:r>
      <w:proofErr w:type="spellEnd"/>
      <w:r w:rsidRPr="00BD08B5">
        <w:rPr>
          <w:rFonts w:eastAsia="Times New Roman" w:cs="Times New Roman"/>
          <w:color w:val="333333"/>
          <w:sz w:val="24"/>
          <w:szCs w:val="24"/>
          <w:lang w:eastAsia="fr-FR"/>
        </w:rPr>
        <w:t>-Thiers</w:t>
      </w:r>
      <w:r>
        <w:rPr>
          <w:rFonts w:eastAsia="Times New Roman" w:cs="Times New Roman"/>
          <w:color w:val="333333"/>
          <w:sz w:val="24"/>
          <w:szCs w:val="24"/>
          <w:lang w:eastAsia="fr-FR"/>
        </w:rPr>
        <w:t xml:space="preserve"> </w:t>
      </w:r>
      <w:r w:rsidRPr="00BD08B5">
        <w:rPr>
          <w:rFonts w:eastAsia="Times New Roman" w:cs="Times New Roman"/>
          <w:color w:val="333333"/>
          <w:sz w:val="24"/>
          <w:szCs w:val="24"/>
          <w:lang w:eastAsia="fr-FR"/>
        </w:rPr>
        <w:t xml:space="preserve">de l’Institut de </w:t>
      </w:r>
      <w:r w:rsidR="00DF7170">
        <w:rPr>
          <w:rFonts w:eastAsia="Times New Roman" w:cs="Times New Roman"/>
          <w:color w:val="333333"/>
          <w:sz w:val="24"/>
          <w:szCs w:val="24"/>
          <w:lang w:eastAsia="fr-FR"/>
        </w:rPr>
        <w:t>France 1832</w:t>
      </w:r>
      <w:r w:rsidRPr="00BD08B5">
        <w:rPr>
          <w:rFonts w:eastAsia="Times New Roman" w:cs="Times New Roman"/>
          <w:color w:val="333333"/>
          <w:sz w:val="24"/>
          <w:szCs w:val="24"/>
          <w:lang w:eastAsia="fr-FR"/>
        </w:rPr>
        <w:t xml:space="preserve"> </w:t>
      </w:r>
    </w:p>
    <w:p w:rsidR="00514C49" w:rsidRDefault="000479AD" w:rsidP="00047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imes New Roman" w:cs="Times New Roman"/>
          <w:b/>
          <w:bCs/>
          <w:color w:val="333333"/>
          <w:sz w:val="24"/>
          <w:szCs w:val="24"/>
          <w:lang w:eastAsia="fr-FR"/>
        </w:rPr>
      </w:pPr>
      <w:r>
        <w:rPr>
          <w:rFonts w:eastAsia="Times New Roman" w:cs="Times New Roman"/>
          <w:b/>
          <w:bCs/>
          <w:color w:val="333333"/>
          <w:sz w:val="24"/>
          <w:szCs w:val="24"/>
          <w:lang w:eastAsia="fr-FR"/>
        </w:rPr>
        <w:tab/>
      </w:r>
      <w:proofErr w:type="gramStart"/>
      <w:r w:rsidR="00DF7170">
        <w:rPr>
          <w:rFonts w:eastAsia="Times New Roman" w:cs="Times New Roman"/>
          <w:b/>
          <w:bCs/>
          <w:color w:val="333333"/>
          <w:sz w:val="24"/>
          <w:szCs w:val="24"/>
          <w:lang w:eastAsia="fr-FR"/>
        </w:rPr>
        <w:t>L’</w:t>
      </w:r>
      <w:r w:rsidR="00CF05CE" w:rsidRPr="00BD08B5">
        <w:rPr>
          <w:rFonts w:eastAsia="Times New Roman" w:cs="Times New Roman"/>
          <w:b/>
          <w:bCs/>
          <w:color w:val="333333"/>
          <w:sz w:val="24"/>
          <w:szCs w:val="24"/>
          <w:lang w:eastAsia="fr-FR"/>
        </w:rPr>
        <w:t xml:space="preserve"> un</w:t>
      </w:r>
      <w:proofErr w:type="gramEnd"/>
      <w:r w:rsidR="00CF05CE" w:rsidRPr="00BD08B5">
        <w:rPr>
          <w:rFonts w:eastAsia="Times New Roman" w:cs="Times New Roman"/>
          <w:b/>
          <w:bCs/>
          <w:color w:val="333333"/>
          <w:sz w:val="24"/>
          <w:szCs w:val="24"/>
          <w:lang w:eastAsia="fr-FR"/>
        </w:rPr>
        <w:t xml:space="preserve"> des plus beaux immeubles du quartier</w:t>
      </w:r>
      <w:r w:rsidR="00DF7170">
        <w:rPr>
          <w:rFonts w:eastAsia="Times New Roman" w:cs="Times New Roman"/>
          <w:b/>
          <w:bCs/>
          <w:color w:val="333333"/>
          <w:sz w:val="24"/>
          <w:szCs w:val="24"/>
          <w:lang w:eastAsia="fr-FR"/>
        </w:rPr>
        <w:t>.</w:t>
      </w:r>
    </w:p>
    <w:p w:rsidR="00DF7170" w:rsidRDefault="00DF7170" w:rsidP="00047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imes New Roman" w:cs="Times New Roman"/>
          <w:color w:val="333333"/>
          <w:sz w:val="24"/>
          <w:szCs w:val="24"/>
          <w:lang w:eastAsia="fr-FR"/>
        </w:rPr>
      </w:pPr>
    </w:p>
    <w:p w:rsidR="00DF7170" w:rsidRPr="00DF7170" w:rsidRDefault="00DF7170" w:rsidP="00DF7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DF7170">
        <w:rPr>
          <w:rFonts w:cs="Segoe Print"/>
          <w:sz w:val="24"/>
          <w:szCs w:val="24"/>
          <w:lang w:val="fr"/>
        </w:rPr>
        <w:t>Maj</w:t>
      </w:r>
      <w:r>
        <w:rPr>
          <w:rFonts w:cs="Segoe Print"/>
          <w:sz w:val="24"/>
          <w:szCs w:val="24"/>
          <w:lang w:val="fr"/>
        </w:rPr>
        <w:t>e</w:t>
      </w:r>
      <w:r w:rsidRPr="00DF7170">
        <w:rPr>
          <w:rFonts w:cs="Segoe Print"/>
          <w:sz w:val="24"/>
          <w:szCs w:val="24"/>
          <w:lang w:val="fr"/>
        </w:rPr>
        <w:t>st</w:t>
      </w:r>
      <w:r w:rsidR="00483404">
        <w:rPr>
          <w:rFonts w:cs="Segoe Print"/>
          <w:sz w:val="24"/>
          <w:szCs w:val="24"/>
          <w:lang w:val="fr"/>
        </w:rPr>
        <w:t>u</w:t>
      </w:r>
      <w:r w:rsidRPr="00DF7170">
        <w:rPr>
          <w:rFonts w:cs="Segoe Print"/>
          <w:sz w:val="24"/>
          <w:szCs w:val="24"/>
          <w:lang w:val="fr"/>
        </w:rPr>
        <w:t>euse façade avec balustres et pilastres.</w:t>
      </w:r>
    </w:p>
    <w:p w:rsidR="00DF7170" w:rsidRDefault="00DF7170" w:rsidP="00DF7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fr"/>
        </w:rPr>
      </w:pPr>
      <w:r>
        <w:rPr>
          <w:rFonts w:cs="Segoe Print"/>
          <w:sz w:val="24"/>
          <w:szCs w:val="24"/>
          <w:lang w:val="fr"/>
        </w:rPr>
        <w:tab/>
      </w:r>
      <w:r>
        <w:rPr>
          <w:rFonts w:cs="Segoe Print"/>
          <w:sz w:val="24"/>
          <w:szCs w:val="24"/>
          <w:lang w:val="fr"/>
        </w:rPr>
        <w:tab/>
      </w:r>
      <w:r w:rsidRPr="00DF7170">
        <w:rPr>
          <w:rFonts w:cs="Segoe Print"/>
          <w:sz w:val="24"/>
          <w:szCs w:val="24"/>
          <w:lang w:val="fr"/>
        </w:rPr>
        <w:t xml:space="preserve">Le proprio, Gabriel </w:t>
      </w:r>
      <w:proofErr w:type="spellStart"/>
      <w:r w:rsidRPr="00DF7170">
        <w:rPr>
          <w:rFonts w:cs="Segoe Print"/>
          <w:sz w:val="24"/>
          <w:szCs w:val="24"/>
          <w:lang w:val="fr"/>
        </w:rPr>
        <w:t>Dosne</w:t>
      </w:r>
      <w:proofErr w:type="spellEnd"/>
      <w:r w:rsidRPr="00DF7170">
        <w:rPr>
          <w:rFonts w:cs="Segoe Print"/>
          <w:sz w:val="24"/>
          <w:szCs w:val="24"/>
          <w:lang w:val="fr"/>
        </w:rPr>
        <w:t>, n’y vient guère. Par contre, s'y installe un "ménage à quatre" qui fera jaser jusqu'à Balzac : ses deux filles, son épouse, ainsi que l'amant et protégé de celle-ci</w:t>
      </w:r>
      <w:r w:rsidR="00CF02AA">
        <w:rPr>
          <w:rFonts w:cs="Segoe Print"/>
          <w:sz w:val="24"/>
          <w:szCs w:val="24"/>
          <w:lang w:val="fr"/>
        </w:rPr>
        <w:t>,</w:t>
      </w:r>
      <w:r w:rsidRPr="00DF7170">
        <w:rPr>
          <w:rFonts w:cs="Segoe Print"/>
          <w:sz w:val="24"/>
          <w:szCs w:val="24"/>
          <w:lang w:val="fr"/>
        </w:rPr>
        <w:t xml:space="preserve"> qui est aussi devenu son gendre, Adolphe Thiers</w:t>
      </w:r>
      <w:r>
        <w:rPr>
          <w:rFonts w:ascii="Segoe Print" w:hAnsi="Segoe Print" w:cs="Segoe Print"/>
          <w:lang w:val="fr"/>
        </w:rPr>
        <w:t xml:space="preserve">. </w:t>
      </w:r>
    </w:p>
    <w:p w:rsidR="00DF7170" w:rsidRDefault="00DF7170" w:rsidP="00DF7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imes New Roman" w:cs="Times New Roman"/>
          <w:color w:val="333333"/>
          <w:sz w:val="24"/>
          <w:szCs w:val="24"/>
          <w:lang w:eastAsia="fr-FR"/>
        </w:rPr>
      </w:pPr>
      <w:r>
        <w:rPr>
          <w:rFonts w:eastAsia="Times New Roman" w:cs="Times New Roman"/>
          <w:b/>
          <w:bCs/>
          <w:color w:val="333333"/>
          <w:sz w:val="24"/>
          <w:szCs w:val="24"/>
          <w:lang w:val="fr" w:eastAsia="fr-FR"/>
        </w:rPr>
        <w:tab/>
      </w:r>
      <w:r>
        <w:rPr>
          <w:rFonts w:eastAsia="Times New Roman" w:cs="Times New Roman"/>
          <w:b/>
          <w:bCs/>
          <w:color w:val="333333"/>
          <w:sz w:val="24"/>
          <w:szCs w:val="24"/>
          <w:lang w:val="fr" w:eastAsia="fr-FR"/>
        </w:rPr>
        <w:tab/>
      </w:r>
      <w:r>
        <w:rPr>
          <w:rFonts w:eastAsia="Times New Roman" w:cs="Times New Roman"/>
          <w:b/>
          <w:bCs/>
          <w:color w:val="333333"/>
          <w:sz w:val="24"/>
          <w:szCs w:val="24"/>
          <w:lang w:eastAsia="fr-FR"/>
        </w:rPr>
        <w:t>Il</w:t>
      </w:r>
      <w:r w:rsidRPr="00BD08B5">
        <w:rPr>
          <w:rFonts w:eastAsia="Times New Roman" w:cs="Times New Roman"/>
          <w:color w:val="333333"/>
          <w:sz w:val="24"/>
          <w:szCs w:val="24"/>
          <w:lang w:eastAsia="fr-FR"/>
        </w:rPr>
        <w:t xml:space="preserve"> fut le lieu de résidence d’Adolphe Thiers, 1</w:t>
      </w:r>
      <w:r w:rsidRPr="00BD08B5">
        <w:rPr>
          <w:rFonts w:eastAsia="Times New Roman" w:cs="Times New Roman"/>
          <w:color w:val="333333"/>
          <w:sz w:val="24"/>
          <w:szCs w:val="24"/>
          <w:vertAlign w:val="superscript"/>
          <w:lang w:eastAsia="fr-FR"/>
        </w:rPr>
        <w:t>er</w:t>
      </w:r>
      <w:r w:rsidRPr="00BD08B5">
        <w:rPr>
          <w:rFonts w:eastAsia="Times New Roman" w:cs="Times New Roman"/>
          <w:color w:val="333333"/>
          <w:sz w:val="24"/>
          <w:szCs w:val="24"/>
          <w:lang w:eastAsia="fr-FR"/>
        </w:rPr>
        <w:t> président de la 3</w:t>
      </w:r>
      <w:r w:rsidRPr="00BD08B5">
        <w:rPr>
          <w:rFonts w:eastAsia="Times New Roman" w:cs="Times New Roman"/>
          <w:color w:val="333333"/>
          <w:sz w:val="24"/>
          <w:szCs w:val="24"/>
          <w:vertAlign w:val="superscript"/>
          <w:lang w:eastAsia="fr-FR"/>
        </w:rPr>
        <w:t>ème</w:t>
      </w:r>
      <w:r w:rsidRPr="00BD08B5">
        <w:rPr>
          <w:rFonts w:eastAsia="Times New Roman" w:cs="Times New Roman"/>
          <w:color w:val="333333"/>
          <w:sz w:val="24"/>
          <w:szCs w:val="24"/>
          <w:lang w:eastAsia="fr-FR"/>
        </w:rPr>
        <w:t> république Française (1871 – 1873).</w:t>
      </w:r>
      <w:r>
        <w:rPr>
          <w:rFonts w:eastAsia="Times New Roman" w:cs="Times New Roman"/>
          <w:color w:val="333333"/>
          <w:sz w:val="24"/>
          <w:szCs w:val="24"/>
          <w:lang w:eastAsia="fr-FR"/>
        </w:rPr>
        <w:t xml:space="preserve"> L’hôtel était la dot de sa fiancée. </w:t>
      </w:r>
      <w:r w:rsidRPr="00BD08B5">
        <w:rPr>
          <w:rFonts w:eastAsia="Times New Roman" w:cs="Times New Roman"/>
          <w:color w:val="333333"/>
          <w:sz w:val="24"/>
          <w:szCs w:val="24"/>
          <w:lang w:eastAsia="fr-FR"/>
        </w:rPr>
        <w:t>Détruit lors de la Commune de Paris, il fut reconstruit entre 1873 et 1875, puis vendu à l’Institut de France en 1905</w:t>
      </w:r>
      <w:r>
        <w:rPr>
          <w:rFonts w:eastAsia="Times New Roman" w:cs="Times New Roman"/>
          <w:color w:val="333333"/>
          <w:sz w:val="24"/>
          <w:szCs w:val="24"/>
          <w:lang w:eastAsia="fr-FR"/>
        </w:rPr>
        <w:t>.</w:t>
      </w:r>
      <w:r w:rsidRPr="00BD08B5">
        <w:rPr>
          <w:rFonts w:eastAsia="Times New Roman" w:cs="Times New Roman"/>
          <w:color w:val="333333"/>
          <w:sz w:val="24"/>
          <w:szCs w:val="24"/>
          <w:lang w:eastAsia="fr-FR"/>
        </w:rPr>
        <w:t xml:space="preserve"> </w:t>
      </w:r>
      <w:proofErr w:type="gramStart"/>
      <w:r w:rsidRPr="00BD08B5">
        <w:rPr>
          <w:rFonts w:eastAsia="Times New Roman" w:cs="Times New Roman"/>
          <w:color w:val="333333"/>
          <w:sz w:val="24"/>
          <w:szCs w:val="24"/>
          <w:lang w:eastAsia="fr-FR"/>
        </w:rPr>
        <w:t>qui</w:t>
      </w:r>
      <w:proofErr w:type="gramEnd"/>
      <w:r w:rsidRPr="00BD08B5">
        <w:rPr>
          <w:rFonts w:eastAsia="Times New Roman" w:cs="Times New Roman"/>
          <w:color w:val="333333"/>
          <w:sz w:val="24"/>
          <w:szCs w:val="24"/>
          <w:lang w:eastAsia="fr-FR"/>
        </w:rPr>
        <w:t xml:space="preserve"> céda le jardin à la Ville de Paris. </w:t>
      </w:r>
    </w:p>
    <w:p w:rsidR="00514C49" w:rsidRPr="00514C49" w:rsidRDefault="00514C49" w:rsidP="00047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imes New Roman" w:cs="Times New Roman"/>
          <w:color w:val="333333"/>
          <w:sz w:val="24"/>
          <w:szCs w:val="24"/>
          <w:lang w:val="fr" w:eastAsia="fr-FR"/>
        </w:rPr>
      </w:pPr>
    </w:p>
    <w:p w:rsidR="008F4EA7" w:rsidRDefault="000479AD" w:rsidP="00047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eastAsia="Times New Roman" w:cs="Times New Roman"/>
          <w:color w:val="333333"/>
          <w:sz w:val="24"/>
          <w:szCs w:val="24"/>
          <w:lang w:eastAsia="fr-FR"/>
        </w:rPr>
        <w:tab/>
      </w:r>
      <w:r w:rsidRPr="000479AD">
        <w:rPr>
          <w:rFonts w:cs="Segoe Print"/>
          <w:sz w:val="24"/>
          <w:szCs w:val="24"/>
        </w:rPr>
        <w:t xml:space="preserve">La Fondation </w:t>
      </w:r>
      <w:proofErr w:type="spellStart"/>
      <w:r w:rsidRPr="000479AD">
        <w:rPr>
          <w:rFonts w:cs="Segoe Print"/>
          <w:sz w:val="24"/>
          <w:szCs w:val="24"/>
        </w:rPr>
        <w:t>Dosne</w:t>
      </w:r>
      <w:proofErr w:type="spellEnd"/>
      <w:r w:rsidRPr="000479AD">
        <w:rPr>
          <w:rFonts w:cs="Segoe Print"/>
          <w:sz w:val="24"/>
          <w:szCs w:val="24"/>
        </w:rPr>
        <w:t xml:space="preserve">-Thiers (Centre de recherches humanistes), créée en 1893 a rejoint l’hôtel de la place Saint-Georges en 2009. Elle a pour mission de distinguer de brillants sujets de l’Université. Les pensionnaires sont pris financièrement en charge, pour une durée de trois ans, par le CNRS ; les boursiers, au nombre de dix, sont, quant à eux, recrutés chaque année directement par la Fondation Thiers (Centre de recherches humanistes). </w:t>
      </w:r>
    </w:p>
    <w:p w:rsidR="00342301" w:rsidRDefault="008F4EA7" w:rsidP="00EF3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sidR="000479AD" w:rsidRPr="000479AD">
        <w:rPr>
          <w:rFonts w:cs="Segoe Print"/>
          <w:sz w:val="24"/>
          <w:szCs w:val="24"/>
        </w:rPr>
        <w:t>160 000 volumes sur l'histoire de le France de 1789 à 1918.</w:t>
      </w:r>
    </w:p>
    <w:p w:rsidR="00342301" w:rsidRDefault="00342301" w:rsidP="004F17F1">
      <w:pPr>
        <w:spacing w:before="100" w:beforeAutospacing="1" w:after="100" w:afterAutospacing="1" w:line="240" w:lineRule="auto"/>
        <w:rPr>
          <w:rFonts w:ascii="Times New Roman" w:eastAsia="Times New Roman" w:hAnsi="Times New Roman" w:cs="Times New Roman"/>
          <w:sz w:val="24"/>
          <w:szCs w:val="24"/>
          <w:lang w:eastAsia="fr-FR"/>
        </w:rPr>
      </w:pPr>
      <w:r w:rsidRPr="00342301">
        <w:rPr>
          <w:rFonts w:eastAsia="Times New Roman" w:cs="Times New Roman"/>
          <w:b/>
          <w:sz w:val="24"/>
          <w:szCs w:val="24"/>
          <w:lang w:eastAsia="fr-FR"/>
        </w:rPr>
        <w:lastRenderedPageBreak/>
        <w:t>K St Georges</w:t>
      </w:r>
      <w:r w:rsidRPr="00342301">
        <w:rPr>
          <w:rFonts w:eastAsia="Times New Roman" w:cs="Times New Roman"/>
          <w:sz w:val="24"/>
          <w:szCs w:val="24"/>
          <w:lang w:eastAsia="fr-FR"/>
        </w:rPr>
        <w:t> </w:t>
      </w:r>
      <w:r w:rsidRPr="00EE5EC6">
        <w:rPr>
          <w:rFonts w:eastAsia="Times New Roman" w:cs="Times New Roman"/>
          <w:b/>
          <w:sz w:val="24"/>
          <w:szCs w:val="24"/>
          <w:lang w:eastAsia="fr-FR"/>
        </w:rPr>
        <w:t xml:space="preserve">: </w:t>
      </w:r>
      <w:hyperlink r:id="rId13" w:tooltip="Théâtre Saint-Georges (Paris)" w:history="1">
        <w:r w:rsidRPr="00EE5EC6">
          <w:rPr>
            <w:rFonts w:eastAsia="Times New Roman" w:cs="Times New Roman"/>
            <w:b/>
            <w:sz w:val="24"/>
            <w:szCs w:val="24"/>
            <w:lang w:eastAsia="fr-FR"/>
          </w:rPr>
          <w:t>théâtre St-Georges</w:t>
        </w:r>
      </w:hyperlink>
      <w:r w:rsidRPr="00395556">
        <w:rPr>
          <w:rFonts w:eastAsia="Times New Roman" w:cs="Times New Roman"/>
          <w:sz w:val="24"/>
          <w:szCs w:val="24"/>
          <w:lang w:eastAsia="fr-FR"/>
        </w:rPr>
        <w:t xml:space="preserve">, inauguré le </w:t>
      </w:r>
      <w:hyperlink r:id="rId14" w:tooltip="8 février" w:history="1">
        <w:r w:rsidRPr="00342301">
          <w:rPr>
            <w:rFonts w:eastAsia="Times New Roman" w:cs="Times New Roman"/>
            <w:sz w:val="24"/>
            <w:szCs w:val="24"/>
            <w:lang w:eastAsia="fr-FR"/>
          </w:rPr>
          <w:t>8</w:t>
        </w:r>
      </w:hyperlink>
      <w:r w:rsidRPr="00395556">
        <w:rPr>
          <w:rFonts w:eastAsia="Times New Roman" w:cs="Times New Roman"/>
          <w:sz w:val="24"/>
          <w:szCs w:val="24"/>
          <w:lang w:eastAsia="fr-FR"/>
        </w:rPr>
        <w:t> </w:t>
      </w:r>
      <w:hyperlink r:id="rId15" w:tooltip="Février 1829" w:history="1">
        <w:r w:rsidRPr="00342301">
          <w:rPr>
            <w:rFonts w:eastAsia="Times New Roman" w:cs="Times New Roman"/>
            <w:sz w:val="24"/>
            <w:szCs w:val="24"/>
            <w:lang w:eastAsia="fr-FR"/>
          </w:rPr>
          <w:t>février</w:t>
        </w:r>
      </w:hyperlink>
      <w:r w:rsidRPr="00395556">
        <w:rPr>
          <w:rFonts w:eastAsia="Times New Roman" w:cs="Times New Roman"/>
          <w:sz w:val="24"/>
          <w:szCs w:val="24"/>
          <w:lang w:eastAsia="fr-FR"/>
        </w:rPr>
        <w:t> </w:t>
      </w:r>
      <w:hyperlink r:id="rId16" w:tooltip="1829" w:history="1">
        <w:r w:rsidRPr="00342301">
          <w:rPr>
            <w:rFonts w:eastAsia="Times New Roman" w:cs="Times New Roman"/>
            <w:sz w:val="24"/>
            <w:szCs w:val="24"/>
            <w:lang w:eastAsia="fr-FR"/>
          </w:rPr>
          <w:t>1829</w:t>
        </w:r>
      </w:hyperlink>
      <w:r w:rsidRPr="00395556">
        <w:rPr>
          <w:rFonts w:eastAsia="Times New Roman" w:cs="Times New Roman"/>
          <w:sz w:val="24"/>
          <w:szCs w:val="24"/>
          <w:lang w:eastAsia="fr-FR"/>
        </w:rPr>
        <w:t xml:space="preserve">, transformé </w:t>
      </w:r>
      <w:r w:rsidR="00EE5EC6">
        <w:rPr>
          <w:rFonts w:eastAsia="Times New Roman" w:cs="Times New Roman"/>
          <w:sz w:val="24"/>
          <w:szCs w:val="24"/>
          <w:lang w:eastAsia="fr-FR"/>
        </w:rPr>
        <w:t>+ tard</w:t>
      </w:r>
      <w:r w:rsidRPr="00395556">
        <w:rPr>
          <w:rFonts w:eastAsia="Times New Roman" w:cs="Times New Roman"/>
          <w:sz w:val="24"/>
          <w:szCs w:val="24"/>
          <w:lang w:eastAsia="fr-FR"/>
        </w:rPr>
        <w:t xml:space="preserve">: la façade nue et l'entrée neutre doivent faire </w:t>
      </w:r>
      <w:r w:rsidRPr="00342301">
        <w:rPr>
          <w:rFonts w:eastAsia="Times New Roman" w:cs="Times New Roman"/>
          <w:sz w:val="24"/>
          <w:szCs w:val="24"/>
          <w:lang w:eastAsia="fr-FR"/>
        </w:rPr>
        <w:t>« ressortir par contraste la chaleur de la salle or, argent et rouge »</w:t>
      </w:r>
      <w:r w:rsidRPr="00395556">
        <w:rPr>
          <w:rFonts w:eastAsia="Times New Roman" w:cs="Times New Roman"/>
          <w:sz w:val="24"/>
          <w:szCs w:val="24"/>
          <w:lang w:eastAsia="fr-FR"/>
        </w:rPr>
        <w:t xml:space="preserve">. C'est ici qu'a été tourné </w:t>
      </w:r>
      <w:hyperlink r:id="rId17" w:tooltip="Le Dernier Métro" w:history="1">
        <w:r w:rsidRPr="00342301">
          <w:rPr>
            <w:rFonts w:eastAsia="Times New Roman" w:cs="Times New Roman"/>
            <w:i/>
            <w:iCs/>
            <w:sz w:val="24"/>
            <w:szCs w:val="24"/>
            <w:lang w:eastAsia="fr-FR"/>
          </w:rPr>
          <w:t>Le Dernier Métro</w:t>
        </w:r>
      </w:hyperlink>
      <w:r w:rsidRPr="00395556">
        <w:rPr>
          <w:rFonts w:eastAsia="Times New Roman" w:cs="Times New Roman"/>
          <w:sz w:val="24"/>
          <w:szCs w:val="24"/>
          <w:lang w:eastAsia="fr-FR"/>
        </w:rPr>
        <w:t xml:space="preserve"> de </w:t>
      </w:r>
      <w:hyperlink r:id="rId18" w:tooltip="Truffaut" w:history="1">
        <w:r w:rsidRPr="00342301">
          <w:rPr>
            <w:rFonts w:eastAsia="Times New Roman" w:cs="Times New Roman"/>
            <w:sz w:val="24"/>
            <w:szCs w:val="24"/>
            <w:lang w:eastAsia="fr-FR"/>
          </w:rPr>
          <w:t>Truffaut</w:t>
        </w:r>
      </w:hyperlink>
      <w:r w:rsidRPr="00395556">
        <w:rPr>
          <w:rFonts w:ascii="Times New Roman" w:eastAsia="Times New Roman" w:hAnsi="Times New Roman" w:cs="Times New Roman"/>
          <w:sz w:val="24"/>
          <w:szCs w:val="24"/>
          <w:lang w:eastAsia="fr-FR"/>
        </w:rPr>
        <w:t>.</w:t>
      </w:r>
    </w:p>
    <w:p w:rsidR="004C4822" w:rsidRPr="004C4822" w:rsidRDefault="00EE5EC6" w:rsidP="004C4822">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E5EC6">
        <w:rPr>
          <w:rFonts w:eastAsia="Times New Roman" w:cs="Times New Roman"/>
          <w:sz w:val="24"/>
          <w:szCs w:val="24"/>
          <w:lang w:eastAsia="fr-FR"/>
        </w:rPr>
        <w:t>Chercher sur la façade l’ombre de la gargouille &amp; le rébus sous le fronton, à droite de la tête du dragon (clin d’œil au monstre terrassé par St Georges</w:t>
      </w:r>
      <w:r>
        <w:rPr>
          <w:rFonts w:eastAsia="Times New Roman" w:cs="Times New Roman"/>
          <w:sz w:val="24"/>
          <w:szCs w:val="24"/>
          <w:lang w:eastAsia="fr-FR"/>
        </w:rPr>
        <w:t>)</w:t>
      </w:r>
      <w:r>
        <w:rPr>
          <w:rFonts w:ascii="Times New Roman" w:eastAsia="Times New Roman" w:hAnsi="Times New Roman" w:cs="Times New Roman"/>
          <w:sz w:val="24"/>
          <w:szCs w:val="24"/>
          <w:lang w:eastAsia="fr-FR"/>
        </w:rPr>
        <w:t>.</w:t>
      </w:r>
    </w:p>
    <w:p w:rsidR="00CF05CE" w:rsidRDefault="003E4E08" w:rsidP="00CF05CE">
      <w:pPr>
        <w:rPr>
          <w:b/>
          <w:i/>
          <w:sz w:val="28"/>
          <w:szCs w:val="28"/>
        </w:rPr>
      </w:pPr>
      <w:r>
        <w:rPr>
          <w:b/>
          <w:i/>
          <w:noProof/>
          <w:sz w:val="28"/>
          <w:szCs w:val="28"/>
          <w:lang w:eastAsia="fr-FR"/>
        </w:rPr>
        <mc:AlternateContent>
          <mc:Choice Requires="wps">
            <w:drawing>
              <wp:inline distT="0" distB="0" distL="0" distR="0" wp14:anchorId="2C9BEA8B" wp14:editId="74819C2D">
                <wp:extent cx="342900" cy="141605"/>
                <wp:effectExtent l="0" t="19050" r="38100" b="29845"/>
                <wp:docPr id="15" name="Flèche droite 15"/>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543FB943" id="Flèche droite 15"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" adj="17140" fillcolor="#5b9bd5 [3204]" strokecolor="#1f4d78 [1604]" strokeweight="1pt">
                <w10:anchorlock/>
              </v:shape>
            </w:pict>
          </mc:Fallback>
        </mc:AlternateContent>
      </w:r>
      <w:r w:rsidR="00374243">
        <w:rPr>
          <w:b/>
          <w:i/>
          <w:sz w:val="28"/>
          <w:szCs w:val="28"/>
        </w:rPr>
        <w:t xml:space="preserve">    </w:t>
      </w:r>
      <w:proofErr w:type="gramStart"/>
      <w:r w:rsidR="00AF6BB5">
        <w:rPr>
          <w:b/>
          <w:i/>
          <w:sz w:val="28"/>
          <w:szCs w:val="28"/>
        </w:rPr>
        <w:t>rue</w:t>
      </w:r>
      <w:proofErr w:type="gramEnd"/>
      <w:r w:rsidR="00AF6BB5">
        <w:rPr>
          <w:b/>
          <w:i/>
          <w:sz w:val="28"/>
          <w:szCs w:val="28"/>
        </w:rPr>
        <w:t xml:space="preserve"> ND de </w:t>
      </w:r>
      <w:r w:rsidR="00CF05CE">
        <w:rPr>
          <w:b/>
          <w:i/>
          <w:sz w:val="28"/>
          <w:szCs w:val="28"/>
        </w:rPr>
        <w:t>Lorette, 1825</w:t>
      </w:r>
    </w:p>
    <w:p w:rsidR="00CF05CE" w:rsidRDefault="00CF05CE" w:rsidP="00CF05CE">
      <w:pPr>
        <w:ind w:firstLine="708"/>
        <w:rPr>
          <w:sz w:val="24"/>
          <w:szCs w:val="24"/>
        </w:rPr>
      </w:pPr>
      <w:r>
        <w:rPr>
          <w:sz w:val="24"/>
          <w:szCs w:val="24"/>
        </w:rPr>
        <w:t xml:space="preserve">Le quartier, bâti sous Louis ɸ, offrait des loyers bas. Il a donc attiré « les jeunes personnes aux revenus irréguliers «, les théâtreuses, actrices, grisettes &amp; femmes galantes que l’on surnommait les lorettes.  </w:t>
      </w:r>
    </w:p>
    <w:p w:rsidR="008F4EA7" w:rsidRDefault="008F4EA7" w:rsidP="008F4EA7">
      <w:pPr>
        <w:rPr>
          <w:sz w:val="24"/>
          <w:szCs w:val="24"/>
        </w:rPr>
      </w:pPr>
      <w:r w:rsidRPr="008F4EA7">
        <w:rPr>
          <w:b/>
          <w:sz w:val="28"/>
          <w:szCs w:val="28"/>
        </w:rPr>
        <w:t>22</w:t>
      </w:r>
      <w:r>
        <w:rPr>
          <w:b/>
          <w:sz w:val="28"/>
          <w:szCs w:val="28"/>
        </w:rPr>
        <w:tab/>
      </w:r>
      <w:r>
        <w:rPr>
          <w:sz w:val="24"/>
          <w:szCs w:val="24"/>
        </w:rPr>
        <w:t>Immeuble sans entresol. Rare</w:t>
      </w:r>
    </w:p>
    <w:p w:rsidR="004C4822" w:rsidRPr="008F4EA7" w:rsidRDefault="004C4822" w:rsidP="008F4EA7">
      <w:pPr>
        <w:rPr>
          <w:sz w:val="24"/>
          <w:szCs w:val="24"/>
        </w:rPr>
      </w:pPr>
    </w:p>
    <w:p w:rsidR="00CF05CE" w:rsidRDefault="00CF05CE" w:rsidP="00CF05CE">
      <w:pPr>
        <w:rPr>
          <w:b/>
          <w:i/>
          <w:sz w:val="28"/>
          <w:szCs w:val="28"/>
        </w:rPr>
      </w:pPr>
      <w:r w:rsidRPr="00CF05CE">
        <w:rPr>
          <w:b/>
          <w:sz w:val="28"/>
          <w:szCs w:val="28"/>
        </w:rPr>
        <w:t>18</w:t>
      </w:r>
      <w:r w:rsidRPr="00CF05CE">
        <w:rPr>
          <w:b/>
          <w:i/>
          <w:sz w:val="28"/>
          <w:szCs w:val="28"/>
        </w:rPr>
        <w:t xml:space="preserve"> </w:t>
      </w:r>
      <w:r>
        <w:rPr>
          <w:b/>
          <w:i/>
          <w:sz w:val="28"/>
          <w:szCs w:val="28"/>
        </w:rPr>
        <w:tab/>
      </w:r>
      <w:r w:rsidR="003E4E08">
        <w:rPr>
          <w:b/>
          <w:i/>
          <w:noProof/>
          <w:sz w:val="28"/>
          <w:szCs w:val="28"/>
          <w:lang w:eastAsia="fr-FR"/>
        </w:rPr>
        <mc:AlternateContent>
          <mc:Choice Requires="wps">
            <w:drawing>
              <wp:inline distT="0" distB="0" distL="0" distR="0" wp14:anchorId="2C9BEA8B" wp14:editId="74819C2D">
                <wp:extent cx="342900" cy="141605"/>
                <wp:effectExtent l="0" t="19050" r="38100" b="29845"/>
                <wp:docPr id="17" name="Flèche droite 17"/>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672E257" id="Flèche droite 17"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P36LdC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i/>
          <w:sz w:val="28"/>
          <w:szCs w:val="28"/>
        </w:rPr>
        <w:t xml:space="preserve">    </w:t>
      </w:r>
      <w:r w:rsidR="00AF6BB5">
        <w:rPr>
          <w:b/>
          <w:i/>
          <w:sz w:val="28"/>
          <w:szCs w:val="28"/>
        </w:rPr>
        <w:t xml:space="preserve">rue </w:t>
      </w:r>
      <w:r>
        <w:rPr>
          <w:b/>
          <w:i/>
          <w:sz w:val="28"/>
          <w:szCs w:val="28"/>
        </w:rPr>
        <w:t>Laferrière, 1832, AR</w:t>
      </w:r>
    </w:p>
    <w:p w:rsidR="00CF05CE" w:rsidRDefault="00CF05CE" w:rsidP="00472139">
      <w:pPr>
        <w:ind w:firstLine="708"/>
        <w:rPr>
          <w:sz w:val="24"/>
          <w:szCs w:val="24"/>
        </w:rPr>
      </w:pPr>
      <w:r>
        <w:rPr>
          <w:sz w:val="24"/>
          <w:szCs w:val="24"/>
        </w:rPr>
        <w:t>Cette rue a presque la forme d’un fer à cheval, &amp; est considérée comme le lieu de naissance du symbolisme.</w:t>
      </w:r>
    </w:p>
    <w:p w:rsidR="008F4EA7" w:rsidRPr="008F4EA7" w:rsidRDefault="008F4EA7" w:rsidP="008F4EA7">
      <w:pPr>
        <w:ind w:firstLine="708"/>
        <w:rPr>
          <w:i/>
          <w:sz w:val="24"/>
          <w:szCs w:val="24"/>
        </w:rPr>
      </w:pPr>
      <w:r w:rsidRPr="00D81D35">
        <w:rPr>
          <w:b/>
          <w:sz w:val="28"/>
          <w:szCs w:val="24"/>
        </w:rPr>
        <w:t>6</w:t>
      </w:r>
      <w:r>
        <w:rPr>
          <w:sz w:val="24"/>
          <w:szCs w:val="24"/>
        </w:rPr>
        <w:tab/>
        <w:t xml:space="preserve">Entrer, magnifique havre de paix. Au fond du passage, ateliers d’artistes accessibles depuis le rue des Martyrs. </w:t>
      </w:r>
      <w:r w:rsidRPr="008F4EA7">
        <w:rPr>
          <w:i/>
          <w:sz w:val="24"/>
          <w:szCs w:val="24"/>
        </w:rPr>
        <w:t xml:space="preserve">Demeure de Stéphane Mallarmé, initiateur avec Verlaine, Rimbaud, Edgar Poe, Baudelaire, du symbolisme. Ce </w:t>
      </w:r>
      <w:proofErr w:type="spellStart"/>
      <w:r w:rsidRPr="008F4EA7">
        <w:rPr>
          <w:i/>
          <w:sz w:val="24"/>
          <w:szCs w:val="24"/>
        </w:rPr>
        <w:t>mvt</w:t>
      </w:r>
      <w:proofErr w:type="spellEnd"/>
      <w:r w:rsidRPr="008F4EA7">
        <w:rPr>
          <w:i/>
          <w:sz w:val="24"/>
          <w:szCs w:val="24"/>
        </w:rPr>
        <w:t xml:space="preserve"> souhaitait remplacer l’Art par des suggestions. Mallarmé disait : » Ce n’est point avec des idées que l’on fait des vers, c’est avec des sons »</w:t>
      </w:r>
    </w:p>
    <w:p w:rsidR="008F4EA7" w:rsidRPr="0056153C" w:rsidRDefault="008F4EA7" w:rsidP="008F4EA7">
      <w:pPr>
        <w:ind w:firstLine="708"/>
        <w:rPr>
          <w:sz w:val="24"/>
          <w:szCs w:val="24"/>
        </w:rPr>
      </w:pPr>
      <w:r w:rsidRPr="00400445">
        <w:rPr>
          <w:b/>
          <w:sz w:val="28"/>
          <w:szCs w:val="24"/>
        </w:rPr>
        <w:t>3</w:t>
      </w:r>
      <w:r>
        <w:rPr>
          <w:b/>
          <w:sz w:val="28"/>
          <w:szCs w:val="24"/>
        </w:rPr>
        <w:tab/>
      </w:r>
      <w:r w:rsidRPr="0056153C">
        <w:rPr>
          <w:sz w:val="24"/>
          <w:szCs w:val="24"/>
        </w:rPr>
        <w:t>Ex</w:t>
      </w:r>
      <w:r w:rsidRPr="0056153C">
        <w:rPr>
          <w:b/>
          <w:sz w:val="24"/>
          <w:szCs w:val="24"/>
        </w:rPr>
        <w:t xml:space="preserve"> </w:t>
      </w:r>
      <w:r w:rsidRPr="0056153C">
        <w:rPr>
          <w:sz w:val="24"/>
          <w:szCs w:val="24"/>
        </w:rPr>
        <w:t>Gros N°</w:t>
      </w:r>
    </w:p>
    <w:p w:rsidR="008F4EA7" w:rsidRDefault="008F4EA7" w:rsidP="008F4EA7">
      <w:pPr>
        <w:ind w:firstLine="708"/>
        <w:rPr>
          <w:sz w:val="24"/>
          <w:szCs w:val="24"/>
        </w:rPr>
      </w:pPr>
      <w:r>
        <w:rPr>
          <w:b/>
          <w:sz w:val="28"/>
          <w:szCs w:val="28"/>
        </w:rPr>
        <w:t>2 bis</w:t>
      </w:r>
      <w:r>
        <w:rPr>
          <w:b/>
          <w:sz w:val="28"/>
          <w:szCs w:val="28"/>
        </w:rPr>
        <w:tab/>
      </w:r>
      <w:r>
        <w:rPr>
          <w:sz w:val="24"/>
          <w:szCs w:val="24"/>
        </w:rPr>
        <w:t>Eglise orthodoxe St Constantin – Ste Hélène. Orthodoxe qualifie les églises héritières du siège de Constantinople qui fit scission avec Rome au XI°.</w:t>
      </w:r>
    </w:p>
    <w:p w:rsidR="004C4822" w:rsidRDefault="00472139" w:rsidP="004C4822">
      <w:pPr>
        <w:ind w:firstLine="708"/>
        <w:rPr>
          <w:sz w:val="24"/>
          <w:szCs w:val="24"/>
        </w:rPr>
      </w:pPr>
      <w:r>
        <w:rPr>
          <w:b/>
          <w:sz w:val="28"/>
          <w:szCs w:val="28"/>
        </w:rPr>
        <w:t>2</w:t>
      </w:r>
      <w:r>
        <w:rPr>
          <w:b/>
          <w:sz w:val="28"/>
          <w:szCs w:val="28"/>
        </w:rPr>
        <w:tab/>
      </w:r>
      <w:r>
        <w:rPr>
          <w:sz w:val="24"/>
          <w:szCs w:val="24"/>
        </w:rPr>
        <w:t>Entrer. Frises côté sortie rue ND de Lorette</w:t>
      </w:r>
    </w:p>
    <w:p w:rsidR="00BD00FD" w:rsidRPr="00472139" w:rsidRDefault="00BD00FD" w:rsidP="004C4822">
      <w:pPr>
        <w:ind w:firstLine="708"/>
        <w:rPr>
          <w:sz w:val="24"/>
          <w:szCs w:val="24"/>
        </w:rPr>
      </w:pPr>
    </w:p>
    <w:p w:rsidR="00CF05CE" w:rsidRPr="00CF05CE" w:rsidRDefault="003E4E08" w:rsidP="00CF05CE">
      <w:pPr>
        <w:rPr>
          <w:b/>
          <w:sz w:val="28"/>
          <w:szCs w:val="28"/>
        </w:rPr>
      </w:pPr>
      <w:r>
        <w:rPr>
          <w:b/>
          <w:i/>
          <w:noProof/>
          <w:sz w:val="28"/>
          <w:szCs w:val="28"/>
          <w:lang w:eastAsia="fr-FR"/>
        </w:rPr>
        <mc:AlternateContent>
          <mc:Choice Requires="wps">
            <w:drawing>
              <wp:inline distT="0" distB="0" distL="0" distR="0" wp14:anchorId="2C9BEA8B" wp14:editId="74819C2D">
                <wp:extent cx="342900" cy="141605"/>
                <wp:effectExtent l="0" t="19050" r="38100" b="29845"/>
                <wp:docPr id="16" name="Flèche droite 16"/>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97EFCA6" id="Flèche droite 16"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DJaVe2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i/>
          <w:sz w:val="28"/>
          <w:szCs w:val="28"/>
        </w:rPr>
        <w:t xml:space="preserve">    </w:t>
      </w:r>
      <w:proofErr w:type="gramStart"/>
      <w:r w:rsidR="00AF6BB5">
        <w:rPr>
          <w:b/>
          <w:i/>
          <w:sz w:val="28"/>
          <w:szCs w:val="28"/>
        </w:rPr>
        <w:t>rue</w:t>
      </w:r>
      <w:proofErr w:type="gramEnd"/>
      <w:r w:rsidR="00AF6BB5">
        <w:rPr>
          <w:b/>
          <w:i/>
          <w:sz w:val="28"/>
          <w:szCs w:val="28"/>
        </w:rPr>
        <w:t xml:space="preserve"> ND de </w:t>
      </w:r>
      <w:r w:rsidR="00CF05CE">
        <w:rPr>
          <w:b/>
          <w:i/>
          <w:sz w:val="28"/>
          <w:szCs w:val="28"/>
        </w:rPr>
        <w:t>Lorette</w:t>
      </w:r>
      <w:r w:rsidR="00CF05CE">
        <w:rPr>
          <w:b/>
          <w:sz w:val="28"/>
          <w:szCs w:val="28"/>
        </w:rPr>
        <w:tab/>
      </w:r>
    </w:p>
    <w:p w:rsidR="00CF05CE" w:rsidRDefault="00CF05CE" w:rsidP="00CF05CE">
      <w:pPr>
        <w:rPr>
          <w:sz w:val="24"/>
          <w:szCs w:val="24"/>
        </w:rPr>
      </w:pPr>
      <w:r>
        <w:rPr>
          <w:b/>
          <w:sz w:val="28"/>
          <w:szCs w:val="28"/>
        </w:rPr>
        <w:t>41</w:t>
      </w:r>
      <w:r>
        <w:rPr>
          <w:b/>
          <w:sz w:val="28"/>
          <w:szCs w:val="28"/>
        </w:rPr>
        <w:tab/>
      </w:r>
      <w:r>
        <w:rPr>
          <w:sz w:val="24"/>
          <w:szCs w:val="24"/>
        </w:rPr>
        <w:t xml:space="preserve">En l’absence d’eau courante, il fallait s’approvisionner à la fontaine située </w:t>
      </w:r>
      <w:proofErr w:type="spellStart"/>
      <w:r>
        <w:rPr>
          <w:sz w:val="24"/>
          <w:szCs w:val="24"/>
        </w:rPr>
        <w:t>ds</w:t>
      </w:r>
      <w:proofErr w:type="spellEnd"/>
      <w:r>
        <w:rPr>
          <w:sz w:val="24"/>
          <w:szCs w:val="24"/>
        </w:rPr>
        <w:t xml:space="preserve"> la cour, voire au pied de l’escalier. L’eau courante arriva RD en 1865 &amp; RG en 1875, &amp; le tout-à-l’égout devint obligatoire en 1894. Le gaz, lui, était distribué au </w:t>
      </w:r>
      <w:proofErr w:type="spellStart"/>
      <w:r>
        <w:rPr>
          <w:sz w:val="24"/>
          <w:szCs w:val="24"/>
        </w:rPr>
        <w:t>RdC</w:t>
      </w:r>
      <w:proofErr w:type="spellEnd"/>
      <w:r>
        <w:rPr>
          <w:sz w:val="24"/>
          <w:szCs w:val="24"/>
        </w:rPr>
        <w:t xml:space="preserve"> dans les logements &amp; ateliers. La plaque « Gaz à tous les étages » devint, dès 1846, une source de pub pour les </w:t>
      </w:r>
      <w:proofErr w:type="gramStart"/>
      <w:r>
        <w:rPr>
          <w:sz w:val="24"/>
          <w:szCs w:val="24"/>
        </w:rPr>
        <w:t>proprios .</w:t>
      </w:r>
      <w:proofErr w:type="gramEnd"/>
    </w:p>
    <w:p w:rsidR="00CF05CE" w:rsidRDefault="00CF05CE" w:rsidP="00CF05CE">
      <w:pPr>
        <w:rPr>
          <w:sz w:val="24"/>
          <w:szCs w:val="24"/>
        </w:rPr>
      </w:pPr>
      <w:r>
        <w:rPr>
          <w:b/>
          <w:sz w:val="28"/>
          <w:szCs w:val="28"/>
        </w:rPr>
        <w:t>44</w:t>
      </w:r>
      <w:r>
        <w:rPr>
          <w:b/>
          <w:sz w:val="28"/>
          <w:szCs w:val="28"/>
        </w:rPr>
        <w:tab/>
      </w:r>
      <w:r>
        <w:rPr>
          <w:sz w:val="24"/>
          <w:szCs w:val="24"/>
        </w:rPr>
        <w:t>Plaque émaillée « EDF – câbles électriques ». Pub, comme gaz à tous les étages.</w:t>
      </w:r>
    </w:p>
    <w:p w:rsidR="00845067" w:rsidRDefault="00CF05CE" w:rsidP="00CF05CE">
      <w:pPr>
        <w:rPr>
          <w:b/>
          <w:i/>
          <w:color w:val="FF0000"/>
          <w:sz w:val="28"/>
          <w:szCs w:val="28"/>
          <w:u w:val="single"/>
        </w:rPr>
      </w:pPr>
      <w:r>
        <w:rPr>
          <w:b/>
          <w:sz w:val="28"/>
          <w:szCs w:val="28"/>
        </w:rPr>
        <w:t>58</w:t>
      </w:r>
      <w:r>
        <w:rPr>
          <w:b/>
          <w:sz w:val="28"/>
          <w:szCs w:val="28"/>
        </w:rPr>
        <w:tab/>
      </w:r>
      <w:r w:rsidRPr="009A0740">
        <w:rPr>
          <w:sz w:val="24"/>
          <w:szCs w:val="24"/>
        </w:rPr>
        <w:t>Delacroix</w:t>
      </w:r>
      <w:r>
        <w:rPr>
          <w:sz w:val="24"/>
          <w:szCs w:val="24"/>
        </w:rPr>
        <w:t xml:space="preserve"> habitait ici </w:t>
      </w:r>
      <w:r w:rsidRPr="009A0740">
        <w:rPr>
          <w:sz w:val="24"/>
          <w:szCs w:val="24"/>
        </w:rPr>
        <w:sym w:font="Wingdings" w:char="F0E0"/>
      </w:r>
      <w:r>
        <w:rPr>
          <w:sz w:val="24"/>
          <w:szCs w:val="24"/>
        </w:rPr>
        <w:t xml:space="preserve"> place de </w:t>
      </w:r>
      <w:proofErr w:type="spellStart"/>
      <w:r>
        <w:rPr>
          <w:sz w:val="24"/>
          <w:szCs w:val="24"/>
        </w:rPr>
        <w:t>Furstenberg</w:t>
      </w:r>
      <w:proofErr w:type="spellEnd"/>
      <w:r>
        <w:rPr>
          <w:sz w:val="24"/>
          <w:szCs w:val="24"/>
        </w:rPr>
        <w:t xml:space="preserve">. C’est ici qu’il a </w:t>
      </w:r>
      <w:proofErr w:type="spellStart"/>
      <w:r>
        <w:rPr>
          <w:sz w:val="24"/>
          <w:szCs w:val="24"/>
        </w:rPr>
        <w:t>éxécuté</w:t>
      </w:r>
      <w:proofErr w:type="spellEnd"/>
      <w:r>
        <w:rPr>
          <w:sz w:val="24"/>
          <w:szCs w:val="24"/>
        </w:rPr>
        <w:t xml:space="preserve"> la + gde partie de ses chevalets</w:t>
      </w:r>
      <w:r w:rsidR="0056153C">
        <w:rPr>
          <w:sz w:val="24"/>
          <w:szCs w:val="24"/>
        </w:rPr>
        <w:t xml:space="preserve">.   </w:t>
      </w:r>
    </w:p>
    <w:p w:rsidR="004C4822" w:rsidRDefault="004C4822" w:rsidP="00CF05CE">
      <w:pPr>
        <w:rPr>
          <w:b/>
          <w:i/>
          <w:color w:val="FF0000"/>
          <w:sz w:val="28"/>
          <w:szCs w:val="28"/>
          <w:u w:val="single"/>
        </w:rPr>
      </w:pPr>
    </w:p>
    <w:p w:rsidR="004C4822" w:rsidRPr="00BD00FD" w:rsidRDefault="003E4E08" w:rsidP="00BD00FD">
      <w:pPr>
        <w:rPr>
          <w:rFonts w:ascii="Calibri" w:eastAsia="Times New Roman" w:hAnsi="Calibri" w:cs="Times New Roman"/>
          <w:color w:val="000000"/>
          <w:sz w:val="24"/>
          <w:szCs w:val="24"/>
          <w:lang w:eastAsia="fr-FR"/>
        </w:rPr>
      </w:pPr>
      <w:r>
        <w:rPr>
          <w:b/>
          <w:i/>
          <w:noProof/>
          <w:sz w:val="28"/>
          <w:szCs w:val="28"/>
          <w:lang w:eastAsia="fr-FR"/>
        </w:rPr>
        <mc:AlternateContent>
          <mc:Choice Requires="wps">
            <w:drawing>
              <wp:inline distT="0" distB="0" distL="0" distR="0" wp14:anchorId="30FAF05A" wp14:editId="25E37886">
                <wp:extent cx="342900" cy="141605"/>
                <wp:effectExtent l="0" t="19050" r="38100" b="29845"/>
                <wp:docPr id="18" name="Flèche droite 18"/>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17843EC" id="Flèche droite 18"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KmY8lK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i/>
          <w:sz w:val="28"/>
          <w:szCs w:val="28"/>
        </w:rPr>
        <w:t xml:space="preserve">    </w:t>
      </w:r>
      <w:r w:rsidR="00BD00FD">
        <w:rPr>
          <w:b/>
          <w:i/>
          <w:sz w:val="28"/>
          <w:szCs w:val="28"/>
        </w:rPr>
        <w:t xml:space="preserve">église ND de </w:t>
      </w:r>
      <w:r w:rsidR="00D0134A">
        <w:rPr>
          <w:b/>
          <w:i/>
          <w:sz w:val="28"/>
          <w:szCs w:val="28"/>
        </w:rPr>
        <w:t>Lorette</w:t>
      </w:r>
      <w:r w:rsidR="00BD00FD">
        <w:rPr>
          <w:b/>
          <w:i/>
          <w:sz w:val="28"/>
          <w:szCs w:val="28"/>
        </w:rPr>
        <w:t xml:space="preserve">  </w:t>
      </w:r>
      <w:r w:rsidR="00BD00FD" w:rsidRPr="00BD00FD">
        <w:rPr>
          <w:b/>
          <w:i/>
          <w:sz w:val="24"/>
          <w:szCs w:val="24"/>
        </w:rPr>
        <w:t xml:space="preserve">voir page </w:t>
      </w:r>
      <w:r w:rsidR="00991621">
        <w:rPr>
          <w:b/>
          <w:i/>
          <w:sz w:val="24"/>
          <w:szCs w:val="24"/>
        </w:rPr>
        <w:t>8</w:t>
      </w:r>
    </w:p>
    <w:p w:rsidR="006F39E9" w:rsidRPr="007F27C1" w:rsidRDefault="003E4E08" w:rsidP="00CF05CE">
      <w:pPr>
        <w:rPr>
          <w:b/>
          <w:sz w:val="28"/>
          <w:szCs w:val="28"/>
        </w:rPr>
      </w:pPr>
      <w:r>
        <w:rPr>
          <w:b/>
          <w:i/>
          <w:noProof/>
          <w:sz w:val="28"/>
          <w:szCs w:val="28"/>
          <w:lang w:eastAsia="fr-FR"/>
        </w:rPr>
        <w:lastRenderedPageBreak/>
        <mc:AlternateContent>
          <mc:Choice Requires="wps">
            <w:drawing>
              <wp:inline distT="0" distB="0" distL="0" distR="0" wp14:anchorId="2C9BEA8B" wp14:editId="74819C2D">
                <wp:extent cx="342900" cy="141605"/>
                <wp:effectExtent l="0" t="19050" r="38100" b="29845"/>
                <wp:docPr id="19" name="Flèche droite 19"/>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C5B6F76" id="Flèche droite 19"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" adj="17140" fillcolor="#5b9bd5 [3204]" strokecolor="#1f4d78 [1604]" strokeweight="1pt">
                <w10:anchorlock/>
              </v:shape>
            </w:pict>
          </mc:Fallback>
        </mc:AlternateContent>
      </w:r>
      <w:r w:rsidR="00374243">
        <w:rPr>
          <w:b/>
          <w:i/>
          <w:sz w:val="28"/>
          <w:szCs w:val="28"/>
        </w:rPr>
        <w:t xml:space="preserve">    </w:t>
      </w:r>
      <w:proofErr w:type="gramStart"/>
      <w:r w:rsidR="00BD00FD">
        <w:rPr>
          <w:b/>
          <w:i/>
          <w:sz w:val="28"/>
          <w:szCs w:val="28"/>
        </w:rPr>
        <w:t>rue</w:t>
      </w:r>
      <w:proofErr w:type="gramEnd"/>
      <w:r w:rsidR="00BD00FD">
        <w:rPr>
          <w:b/>
          <w:i/>
          <w:sz w:val="28"/>
          <w:szCs w:val="28"/>
        </w:rPr>
        <w:t xml:space="preserve"> St Lazare,</w:t>
      </w:r>
      <w:r w:rsidR="00CF05CE" w:rsidRPr="00BE035F">
        <w:rPr>
          <w:b/>
          <w:i/>
          <w:sz w:val="28"/>
          <w:szCs w:val="28"/>
        </w:rPr>
        <w:t xml:space="preserve"> XVIII°</w:t>
      </w:r>
      <w:r w:rsidR="007F27C1">
        <w:rPr>
          <w:b/>
          <w:i/>
          <w:sz w:val="28"/>
          <w:szCs w:val="28"/>
        </w:rPr>
        <w:t xml:space="preserve">   </w:t>
      </w:r>
      <w:r w:rsidR="004C4822" w:rsidRPr="00BD00FD">
        <w:rPr>
          <w:b/>
          <w:i/>
          <w:sz w:val="28"/>
          <w:szCs w:val="28"/>
        </w:rPr>
        <w:t>patron des</w:t>
      </w:r>
      <w:r w:rsidR="007F27C1" w:rsidRPr="00BD00FD">
        <w:rPr>
          <w:b/>
          <w:i/>
          <w:sz w:val="28"/>
          <w:szCs w:val="28"/>
        </w:rPr>
        <w:t xml:space="preserve"> lépreux, les ladres</w:t>
      </w:r>
      <w:r w:rsidR="006F39E9">
        <w:rPr>
          <w:b/>
          <w:sz w:val="28"/>
          <w:szCs w:val="28"/>
        </w:rPr>
        <w:t xml:space="preserve"> </w:t>
      </w:r>
    </w:p>
    <w:tbl>
      <w:tblPr>
        <w:tblW w:w="3660" w:type="dxa"/>
        <w:tblInd w:w="55" w:type="dxa"/>
        <w:tblCellMar>
          <w:left w:w="70" w:type="dxa"/>
          <w:right w:w="70" w:type="dxa"/>
        </w:tblCellMar>
        <w:tblLook w:val="04A0" w:firstRow="1" w:lastRow="0" w:firstColumn="1" w:lastColumn="0" w:noHBand="0" w:noVBand="1"/>
      </w:tblPr>
      <w:tblGrid>
        <w:gridCol w:w="1220"/>
        <w:gridCol w:w="1220"/>
        <w:gridCol w:w="1220"/>
      </w:tblGrid>
      <w:tr w:rsidR="006F39E9" w:rsidRPr="006F39E9" w:rsidTr="00D0134A">
        <w:trPr>
          <w:trHeight w:val="315"/>
        </w:trPr>
        <w:tc>
          <w:tcPr>
            <w:tcW w:w="1220" w:type="dxa"/>
            <w:tcBorders>
              <w:top w:val="nil"/>
              <w:left w:val="nil"/>
              <w:bottom w:val="nil"/>
              <w:right w:val="nil"/>
            </w:tcBorders>
            <w:shd w:val="clear" w:color="auto" w:fill="auto"/>
            <w:noWrap/>
            <w:vAlign w:val="bottom"/>
          </w:tcPr>
          <w:p w:rsidR="006F39E9" w:rsidRPr="006F39E9" w:rsidRDefault="006F39E9" w:rsidP="004C4822">
            <w:pPr>
              <w:spacing w:after="0" w:line="240" w:lineRule="auto"/>
              <w:rPr>
                <w:rFonts w:ascii="Calibri" w:eastAsia="Times New Roman" w:hAnsi="Calibri" w:cs="Times New Roman"/>
                <w:color w:val="000000"/>
                <w:sz w:val="24"/>
                <w:szCs w:val="24"/>
                <w:lang w:eastAsia="fr-FR"/>
              </w:rPr>
            </w:pPr>
          </w:p>
        </w:tc>
        <w:tc>
          <w:tcPr>
            <w:tcW w:w="1220" w:type="dxa"/>
            <w:tcBorders>
              <w:top w:val="nil"/>
              <w:left w:val="nil"/>
              <w:bottom w:val="nil"/>
              <w:right w:val="nil"/>
            </w:tcBorders>
            <w:shd w:val="clear" w:color="auto" w:fill="auto"/>
            <w:noWrap/>
            <w:vAlign w:val="bottom"/>
          </w:tcPr>
          <w:p w:rsidR="006F39E9" w:rsidRPr="006F39E9" w:rsidRDefault="006F39E9" w:rsidP="006F39E9">
            <w:pPr>
              <w:spacing w:after="0" w:line="240" w:lineRule="auto"/>
              <w:jc w:val="center"/>
              <w:rPr>
                <w:rFonts w:ascii="Calibri" w:eastAsia="Times New Roman" w:hAnsi="Calibri" w:cs="Times New Roman"/>
                <w:color w:val="000000"/>
                <w:sz w:val="24"/>
                <w:szCs w:val="24"/>
                <w:lang w:eastAsia="fr-FR"/>
              </w:rPr>
            </w:pPr>
          </w:p>
        </w:tc>
        <w:tc>
          <w:tcPr>
            <w:tcW w:w="1220" w:type="dxa"/>
            <w:tcBorders>
              <w:top w:val="nil"/>
              <w:left w:val="nil"/>
              <w:bottom w:val="nil"/>
              <w:right w:val="nil"/>
            </w:tcBorders>
            <w:shd w:val="clear" w:color="auto" w:fill="auto"/>
            <w:noWrap/>
            <w:vAlign w:val="bottom"/>
          </w:tcPr>
          <w:p w:rsidR="006F39E9" w:rsidRPr="006F39E9" w:rsidRDefault="006F39E9" w:rsidP="006F39E9">
            <w:pPr>
              <w:spacing w:after="0" w:line="240" w:lineRule="auto"/>
              <w:jc w:val="center"/>
              <w:rPr>
                <w:rFonts w:ascii="Calibri" w:eastAsia="Times New Roman" w:hAnsi="Calibri" w:cs="Times New Roman"/>
                <w:color w:val="000000"/>
                <w:sz w:val="24"/>
                <w:szCs w:val="24"/>
                <w:lang w:eastAsia="fr-FR"/>
              </w:rPr>
            </w:pPr>
          </w:p>
        </w:tc>
      </w:tr>
    </w:tbl>
    <w:p w:rsidR="00CF05CE" w:rsidRPr="00F22721" w:rsidRDefault="00CF05CE" w:rsidP="00BD00FD">
      <w:pPr>
        <w:ind w:firstLine="708"/>
        <w:rPr>
          <w:sz w:val="24"/>
          <w:szCs w:val="24"/>
        </w:rPr>
      </w:pPr>
      <w:r w:rsidRPr="00F22721">
        <w:rPr>
          <w:sz w:val="24"/>
          <w:szCs w:val="24"/>
        </w:rPr>
        <w:t xml:space="preserve">St Lazare était le nom de la prison rue St Denis qu’on atteignait par cette rue </w:t>
      </w:r>
    </w:p>
    <w:p w:rsidR="00472139" w:rsidRPr="00ED44FC" w:rsidRDefault="00472139" w:rsidP="004721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sidR="00BD00FD">
        <w:rPr>
          <w:rFonts w:cs="Segoe Print"/>
          <w:sz w:val="24"/>
          <w:szCs w:val="24"/>
          <w:lang w:val="fr"/>
        </w:rPr>
        <w:tab/>
      </w:r>
      <w:r w:rsidRPr="00ED44FC">
        <w:rPr>
          <w:rFonts w:cs="Segoe Print"/>
          <w:sz w:val="24"/>
          <w:szCs w:val="24"/>
          <w:lang w:val="fr"/>
        </w:rPr>
        <w:t xml:space="preserve">Les </w:t>
      </w:r>
      <w:proofErr w:type="spellStart"/>
      <w:r w:rsidRPr="00ED44FC">
        <w:rPr>
          <w:rFonts w:cs="Segoe Print"/>
          <w:sz w:val="24"/>
          <w:szCs w:val="24"/>
          <w:lang w:val="fr"/>
        </w:rPr>
        <w:t>Porcheron</w:t>
      </w:r>
      <w:proofErr w:type="spellEnd"/>
      <w:r w:rsidRPr="00ED44FC">
        <w:rPr>
          <w:rFonts w:cs="Segoe Print"/>
          <w:sz w:val="24"/>
          <w:szCs w:val="24"/>
          <w:lang w:val="fr"/>
        </w:rPr>
        <w:t xml:space="preserve"> étaient au XIII° </w:t>
      </w:r>
      <w:proofErr w:type="gramStart"/>
      <w:r w:rsidRPr="00ED44FC">
        <w:rPr>
          <w:rFonts w:cs="Segoe Print"/>
          <w:sz w:val="24"/>
          <w:szCs w:val="24"/>
          <w:lang w:val="fr"/>
        </w:rPr>
        <w:t>les 1° proprios</w:t>
      </w:r>
      <w:proofErr w:type="gramEnd"/>
      <w:r w:rsidRPr="00ED44FC">
        <w:rPr>
          <w:rFonts w:cs="Segoe Print"/>
          <w:sz w:val="24"/>
          <w:szCs w:val="24"/>
          <w:lang w:val="fr"/>
        </w:rPr>
        <w:t xml:space="preserve"> de terrains </w:t>
      </w:r>
      <w:proofErr w:type="spellStart"/>
      <w:r w:rsidRPr="00ED44FC">
        <w:rPr>
          <w:rFonts w:cs="Segoe Print"/>
          <w:sz w:val="24"/>
          <w:szCs w:val="24"/>
          <w:lang w:val="fr"/>
        </w:rPr>
        <w:t>ds</w:t>
      </w:r>
      <w:proofErr w:type="spellEnd"/>
      <w:r w:rsidRPr="00ED44FC">
        <w:rPr>
          <w:rFonts w:cs="Segoe Print"/>
          <w:sz w:val="24"/>
          <w:szCs w:val="24"/>
          <w:lang w:val="fr"/>
        </w:rPr>
        <w:t xml:space="preserve"> le quartier. Le nom est resté pour désigner le hameau centré sur le square de la Trinité. </w:t>
      </w:r>
    </w:p>
    <w:p w:rsidR="00255BB3" w:rsidRDefault="00472139" w:rsidP="00FD51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ED44FC">
        <w:rPr>
          <w:rFonts w:cs="Segoe Print"/>
          <w:sz w:val="24"/>
          <w:szCs w:val="24"/>
          <w:lang w:val="fr"/>
        </w:rPr>
        <w:tab/>
      </w:r>
      <w:r w:rsidR="00BD00FD">
        <w:rPr>
          <w:rFonts w:cs="Segoe Print"/>
          <w:sz w:val="24"/>
          <w:szCs w:val="24"/>
          <w:lang w:val="fr"/>
        </w:rPr>
        <w:tab/>
      </w:r>
      <w:r w:rsidRPr="00ED44FC">
        <w:rPr>
          <w:rFonts w:cs="Segoe Print"/>
          <w:sz w:val="24"/>
          <w:szCs w:val="24"/>
          <w:lang w:val="fr"/>
        </w:rPr>
        <w:t xml:space="preserve">Au XVIII°, avec </w:t>
      </w:r>
      <w:r w:rsidR="00845067">
        <w:rPr>
          <w:rFonts w:cs="Segoe Print"/>
          <w:sz w:val="24"/>
          <w:szCs w:val="24"/>
          <w:lang w:val="fr"/>
        </w:rPr>
        <w:t>l’arrivée de l’octroi</w:t>
      </w:r>
      <w:r w:rsidRPr="00ED44FC">
        <w:rPr>
          <w:rFonts w:cs="Segoe Print"/>
          <w:sz w:val="24"/>
          <w:szCs w:val="24"/>
          <w:lang w:val="fr"/>
        </w:rPr>
        <w:t xml:space="preserve"> des Fermiers Généraux, </w:t>
      </w:r>
      <w:r>
        <w:rPr>
          <w:rFonts w:cs="Segoe Print"/>
          <w:sz w:val="24"/>
          <w:szCs w:val="24"/>
          <w:lang w:val="fr"/>
        </w:rPr>
        <w:t>l</w:t>
      </w:r>
      <w:r w:rsidRPr="00ED44FC">
        <w:rPr>
          <w:rFonts w:cs="Segoe Print"/>
          <w:sz w:val="24"/>
          <w:szCs w:val="24"/>
          <w:lang w:val="fr"/>
        </w:rPr>
        <w:t>e</w:t>
      </w:r>
      <w:r w:rsidR="00F669F9">
        <w:rPr>
          <w:rFonts w:cs="Segoe Print"/>
          <w:sz w:val="24"/>
          <w:szCs w:val="24"/>
          <w:lang w:val="fr"/>
        </w:rPr>
        <w:t xml:space="preserve"> quartier de</w:t>
      </w:r>
      <w:r w:rsidRPr="00ED44FC">
        <w:rPr>
          <w:rFonts w:cs="Segoe Print"/>
          <w:sz w:val="24"/>
          <w:szCs w:val="24"/>
          <w:lang w:val="fr"/>
        </w:rPr>
        <w:t xml:space="preserve">s </w:t>
      </w:r>
      <w:proofErr w:type="spellStart"/>
      <w:r w:rsidRPr="00ED44FC">
        <w:rPr>
          <w:rFonts w:cs="Segoe Print"/>
          <w:sz w:val="24"/>
          <w:szCs w:val="24"/>
          <w:lang w:val="fr"/>
        </w:rPr>
        <w:t>Porcherons</w:t>
      </w:r>
      <w:proofErr w:type="spellEnd"/>
      <w:r w:rsidRPr="00ED44FC">
        <w:rPr>
          <w:rFonts w:cs="Segoe Print"/>
          <w:sz w:val="24"/>
          <w:szCs w:val="24"/>
          <w:lang w:val="fr"/>
        </w:rPr>
        <w:t xml:space="preserve"> étaient un quartier de guinguettes &amp; de plaisir.</w:t>
      </w:r>
    </w:p>
    <w:p w:rsidR="00FD51F8" w:rsidRPr="00FD51F8" w:rsidRDefault="00FD51F8" w:rsidP="00FD51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FB0772" w:rsidRDefault="00FB0772" w:rsidP="00FB0772">
      <w:pPr>
        <w:spacing w:before="100" w:after="100" w:line="240" w:lineRule="auto"/>
        <w:rPr>
          <w:rFonts w:ascii="Calibri" w:eastAsia="Calibri" w:hAnsi="Calibri" w:cs="Calibri"/>
          <w:sz w:val="24"/>
          <w:szCs w:val="24"/>
        </w:rPr>
      </w:pPr>
      <w:r w:rsidRPr="00FB0772">
        <w:rPr>
          <w:rFonts w:ascii="Calibri" w:eastAsia="Calibri" w:hAnsi="Calibri" w:cs="Calibri"/>
          <w:b/>
          <w:sz w:val="28"/>
          <w:szCs w:val="28"/>
        </w:rPr>
        <w:t>10</w:t>
      </w:r>
      <w:r>
        <w:rPr>
          <w:rFonts w:ascii="Calibri" w:eastAsia="Calibri" w:hAnsi="Calibri" w:cs="Calibri"/>
          <w:b/>
          <w:sz w:val="28"/>
          <w:szCs w:val="28"/>
        </w:rPr>
        <w:tab/>
      </w:r>
      <w:r w:rsidRPr="00BD00FD">
        <w:rPr>
          <w:rFonts w:ascii="Calibri" w:eastAsia="Calibri" w:hAnsi="Calibri" w:cs="Calibri"/>
          <w:b/>
          <w:sz w:val="24"/>
          <w:szCs w:val="24"/>
        </w:rPr>
        <w:t>Parfumerie Detaille à ne pas manquer</w:t>
      </w:r>
      <w:r w:rsidRPr="00BD00FD">
        <w:rPr>
          <w:rFonts w:ascii="Calibri" w:eastAsia="Calibri" w:hAnsi="Calibri" w:cs="Calibri"/>
          <w:b/>
          <w:i/>
          <w:sz w:val="24"/>
          <w:szCs w:val="24"/>
          <w:u w:val="single"/>
        </w:rPr>
        <w:t>.</w:t>
      </w:r>
      <w:r>
        <w:rPr>
          <w:rFonts w:ascii="Calibri" w:eastAsia="Calibri" w:hAnsi="Calibri" w:cs="Calibri"/>
          <w:b/>
          <w:sz w:val="28"/>
          <w:szCs w:val="28"/>
        </w:rPr>
        <w:tab/>
      </w:r>
      <w:r w:rsidRPr="00FB0772">
        <w:rPr>
          <w:rFonts w:ascii="Calibri" w:eastAsia="Calibri" w:hAnsi="Calibri" w:cs="Calibri"/>
          <w:sz w:val="24"/>
          <w:szCs w:val="24"/>
        </w:rPr>
        <w:t>F</w:t>
      </w:r>
      <w:r>
        <w:rPr>
          <w:rFonts w:ascii="Calibri" w:eastAsia="Calibri" w:hAnsi="Calibri" w:cs="Calibri"/>
          <w:sz w:val="24"/>
          <w:szCs w:val="24"/>
        </w:rPr>
        <w:t xml:space="preserve">ondée en 1905 par la comtesse de Presle, créatrice du « baume automobile ». Elle était </w:t>
      </w:r>
      <w:r w:rsidR="006B7B8B">
        <w:rPr>
          <w:rFonts w:ascii="Calibri" w:eastAsia="Calibri" w:hAnsi="Calibri" w:cs="Calibri"/>
          <w:sz w:val="24"/>
          <w:szCs w:val="24"/>
        </w:rPr>
        <w:t>l’une de</w:t>
      </w:r>
      <w:r>
        <w:rPr>
          <w:rFonts w:ascii="Calibri" w:eastAsia="Calibri" w:hAnsi="Calibri" w:cs="Calibri"/>
          <w:sz w:val="24"/>
          <w:szCs w:val="24"/>
        </w:rPr>
        <w:t xml:space="preserve">s 1° conductrices d’automobile, &amp; a demandé à un chimiste </w:t>
      </w:r>
      <w:r w:rsidR="006B7B8B">
        <w:rPr>
          <w:rFonts w:ascii="Calibri" w:eastAsia="Calibri" w:hAnsi="Calibri" w:cs="Calibri"/>
          <w:sz w:val="24"/>
          <w:szCs w:val="24"/>
        </w:rPr>
        <w:t xml:space="preserve">ami </w:t>
      </w:r>
      <w:r>
        <w:rPr>
          <w:rFonts w:ascii="Calibri" w:eastAsia="Calibri" w:hAnsi="Calibri" w:cs="Calibri"/>
          <w:sz w:val="24"/>
          <w:szCs w:val="24"/>
        </w:rPr>
        <w:t>de lui fabriquer un baume hydratant pour son visage.</w:t>
      </w:r>
      <w:r w:rsidR="006B7B8B">
        <w:rPr>
          <w:rFonts w:ascii="Calibri" w:eastAsia="Calibri" w:hAnsi="Calibri" w:cs="Calibri"/>
          <w:sz w:val="24"/>
          <w:szCs w:val="24"/>
        </w:rPr>
        <w:t xml:space="preserve"> Les compositions n’ont pas changé </w:t>
      </w:r>
      <w:r w:rsidR="006B7B8B" w:rsidRPr="006B7B8B">
        <w:rPr>
          <w:rFonts w:ascii="Calibri" w:eastAsia="Calibri" w:hAnsi="Calibri" w:cs="Calibri"/>
          <w:sz w:val="24"/>
          <w:szCs w:val="24"/>
        </w:rPr>
        <w:sym w:font="Wingdings" w:char="F0E0"/>
      </w:r>
      <w:r w:rsidR="006B7B8B">
        <w:rPr>
          <w:rFonts w:ascii="Calibri" w:eastAsia="Calibri" w:hAnsi="Calibri" w:cs="Calibri"/>
          <w:sz w:val="24"/>
          <w:szCs w:val="24"/>
        </w:rPr>
        <w:t xml:space="preserve"> 1990, lors de l’arrivée du new proprio</w:t>
      </w:r>
      <w:r w:rsidR="00D6074E">
        <w:rPr>
          <w:rFonts w:ascii="Calibri" w:eastAsia="Calibri" w:hAnsi="Calibri" w:cs="Calibri"/>
          <w:sz w:val="24"/>
          <w:szCs w:val="24"/>
        </w:rPr>
        <w:t xml:space="preserve"> qui exporte au Japon </w:t>
      </w:r>
      <w:proofErr w:type="spellStart"/>
      <w:r w:rsidR="00D6074E">
        <w:rPr>
          <w:rFonts w:ascii="Calibri" w:eastAsia="Calibri" w:hAnsi="Calibri" w:cs="Calibri"/>
          <w:sz w:val="24"/>
          <w:szCs w:val="24"/>
        </w:rPr>
        <w:t>ss</w:t>
      </w:r>
      <w:proofErr w:type="spellEnd"/>
      <w:r w:rsidR="00D6074E">
        <w:rPr>
          <w:rFonts w:ascii="Calibri" w:eastAsia="Calibri" w:hAnsi="Calibri" w:cs="Calibri"/>
          <w:sz w:val="24"/>
          <w:szCs w:val="24"/>
        </w:rPr>
        <w:t xml:space="preserve"> licence.</w:t>
      </w:r>
      <w:r w:rsidR="006B7B8B">
        <w:rPr>
          <w:rFonts w:ascii="Calibri" w:eastAsia="Calibri" w:hAnsi="Calibri" w:cs="Calibri"/>
          <w:sz w:val="24"/>
          <w:szCs w:val="24"/>
        </w:rPr>
        <w:t xml:space="preserve"> La poudre de riz se vend tjrs à l’ancienne </w:t>
      </w:r>
      <w:proofErr w:type="spellStart"/>
      <w:r w:rsidR="006B7B8B">
        <w:rPr>
          <w:rFonts w:ascii="Calibri" w:eastAsia="Calibri" w:hAnsi="Calibri" w:cs="Calibri"/>
          <w:sz w:val="24"/>
          <w:szCs w:val="24"/>
        </w:rPr>
        <w:t>ds</w:t>
      </w:r>
      <w:proofErr w:type="spellEnd"/>
      <w:r w:rsidR="006B7B8B">
        <w:rPr>
          <w:rFonts w:ascii="Calibri" w:eastAsia="Calibri" w:hAnsi="Calibri" w:cs="Calibri"/>
          <w:sz w:val="24"/>
          <w:szCs w:val="24"/>
        </w:rPr>
        <w:t xml:space="preserve"> un joli écrin avec la </w:t>
      </w:r>
      <w:proofErr w:type="spellStart"/>
      <w:r w:rsidR="006B7B8B">
        <w:rPr>
          <w:rFonts w:ascii="Calibri" w:eastAsia="Calibri" w:hAnsi="Calibri" w:cs="Calibri"/>
          <w:sz w:val="24"/>
          <w:szCs w:val="24"/>
        </w:rPr>
        <w:t>houpette</w:t>
      </w:r>
      <w:proofErr w:type="spellEnd"/>
      <w:r w:rsidR="006B7B8B">
        <w:rPr>
          <w:rFonts w:ascii="Calibri" w:eastAsia="Calibri" w:hAnsi="Calibri" w:cs="Calibri"/>
          <w:sz w:val="24"/>
          <w:szCs w:val="24"/>
        </w:rPr>
        <w:t>.</w:t>
      </w:r>
    </w:p>
    <w:p w:rsidR="00FB0772" w:rsidRDefault="00FB0772" w:rsidP="00FB0772">
      <w:pPr>
        <w:spacing w:before="100" w:after="100" w:line="240" w:lineRule="auto"/>
        <w:rPr>
          <w:rFonts w:ascii="Calibri" w:eastAsia="Calibri" w:hAnsi="Calibri" w:cs="Calibri"/>
          <w:sz w:val="24"/>
          <w:szCs w:val="24"/>
        </w:rPr>
      </w:pPr>
      <w:r>
        <w:rPr>
          <w:rFonts w:ascii="Calibri" w:eastAsia="Calibri" w:hAnsi="Calibri" w:cs="Calibri"/>
          <w:sz w:val="24"/>
          <w:szCs w:val="24"/>
        </w:rPr>
        <w:tab/>
        <w:t xml:space="preserve">La boutique a </w:t>
      </w:r>
      <w:r w:rsidR="00D6074E">
        <w:rPr>
          <w:rFonts w:ascii="Calibri" w:eastAsia="Calibri" w:hAnsi="Calibri" w:cs="Calibri"/>
          <w:sz w:val="24"/>
          <w:szCs w:val="24"/>
        </w:rPr>
        <w:t xml:space="preserve">pris la place d’une boutique de torréfaction (grains de KF sur la porte). </w:t>
      </w:r>
      <w:r>
        <w:rPr>
          <w:rFonts w:ascii="Calibri" w:eastAsia="Calibri" w:hAnsi="Calibri" w:cs="Calibri"/>
          <w:sz w:val="24"/>
          <w:szCs w:val="24"/>
        </w:rPr>
        <w:t xml:space="preserve"> </w:t>
      </w:r>
    </w:p>
    <w:p w:rsidR="00514C49" w:rsidRDefault="00514C49" w:rsidP="00514C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514C49">
        <w:rPr>
          <w:rFonts w:cs="Segoe Print"/>
          <w:b/>
          <w:sz w:val="28"/>
          <w:szCs w:val="28"/>
          <w:lang w:val="fr"/>
        </w:rPr>
        <w:t>27</w:t>
      </w:r>
      <w:r>
        <w:rPr>
          <w:rFonts w:cs="Segoe Print"/>
          <w:sz w:val="24"/>
          <w:szCs w:val="24"/>
          <w:lang w:val="fr"/>
        </w:rPr>
        <w:tab/>
      </w:r>
      <w:r>
        <w:rPr>
          <w:rFonts w:cs="Segoe Print"/>
          <w:sz w:val="24"/>
          <w:szCs w:val="24"/>
          <w:lang w:val="fr"/>
        </w:rPr>
        <w:tab/>
        <w:t>Hôtel 1865.</w:t>
      </w:r>
      <w:r w:rsidRPr="00514C49">
        <w:rPr>
          <w:rFonts w:cs="Segoe Print"/>
          <w:sz w:val="24"/>
          <w:szCs w:val="24"/>
          <w:lang w:val="fr"/>
        </w:rPr>
        <w:t>Le rez-de-chaussée sur rue se compose de deux belles ouvertures en arcade : à gauche une fenêtre, et à droite la porte en fer forgé. Son tympan semi-circulaire comprend un décor ajouré d’oiseaux, de feuilles d’acanthe, de rinceaux en courbes et contre-courbes, desquels émerge une tête d’homme barbu. Derrière, on peut apercevoir un magnifique porche décoré de voûtes à caissons, qui ouvre sur une cour bordée de belles façades de style Renaissance. Mais revenons côté rue : en écoinçon entre les deux arcades, un cartouche végétal se terminant par une guirlande de fruits, contient le buste d’un homme de la Renaissance, achevant la cohérence stylistique de l’ensemble architectural.</w:t>
      </w:r>
    </w:p>
    <w:p w:rsidR="00FE3348" w:rsidRDefault="00FE3348" w:rsidP="00514C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514C49" w:rsidRPr="004C4822" w:rsidRDefault="00FE3348" w:rsidP="004C48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370109">
        <w:rPr>
          <w:rFonts w:cs="Segoe Print"/>
          <w:b/>
          <w:sz w:val="28"/>
          <w:szCs w:val="28"/>
        </w:rPr>
        <w:t>58</w:t>
      </w:r>
      <w:r w:rsidRPr="00370109">
        <w:rPr>
          <w:rFonts w:cs="Segoe Print"/>
          <w:sz w:val="24"/>
          <w:szCs w:val="24"/>
        </w:rPr>
        <w:tab/>
      </w:r>
      <w:r w:rsidRPr="00370109">
        <w:rPr>
          <w:rFonts w:cs="Segoe Print"/>
          <w:sz w:val="24"/>
          <w:szCs w:val="24"/>
        </w:rPr>
        <w:tab/>
        <w:t>Hôtel Delaroche où il vécut 10 ans.</w:t>
      </w:r>
      <w:r>
        <w:rPr>
          <w:rFonts w:cs="Segoe Print"/>
          <w:sz w:val="24"/>
          <w:szCs w:val="24"/>
        </w:rPr>
        <w:t xml:space="preserve"> (</w:t>
      </w:r>
      <w:proofErr w:type="gramStart"/>
      <w:r>
        <w:rPr>
          <w:rFonts w:cs="Segoe Print"/>
          <w:sz w:val="24"/>
          <w:szCs w:val="24"/>
        </w:rPr>
        <w:t>auteur</w:t>
      </w:r>
      <w:proofErr w:type="gramEnd"/>
      <w:r>
        <w:rPr>
          <w:rFonts w:cs="Segoe Print"/>
          <w:sz w:val="24"/>
          <w:szCs w:val="24"/>
        </w:rPr>
        <w:t xml:space="preserve"> de la fresque murale de l’hémicycle de l’Ecole Sup° des Beaux-Arts).    </w:t>
      </w:r>
    </w:p>
    <w:p w:rsidR="00A45FDF" w:rsidRDefault="003973D0" w:rsidP="000853EC">
      <w:pPr>
        <w:pStyle w:val="NormalWeb"/>
        <w:jc w:val="both"/>
        <w:rPr>
          <w:rFonts w:asciiTheme="minorHAnsi" w:hAnsiTheme="minorHAnsi" w:cs="Arial"/>
          <w:b/>
        </w:rPr>
      </w:pPr>
      <w:r>
        <w:rPr>
          <w:rFonts w:asciiTheme="minorHAnsi" w:hAnsiTheme="minorHAnsi" w:cs="Arial"/>
          <w:b/>
          <w:sz w:val="28"/>
          <w:szCs w:val="28"/>
        </w:rPr>
        <w:t xml:space="preserve">60 à 106, </w:t>
      </w:r>
      <w:r w:rsidR="00134081">
        <w:rPr>
          <w:rFonts w:asciiTheme="minorHAnsi" w:hAnsiTheme="minorHAnsi" w:cs="Arial"/>
          <w:b/>
          <w:sz w:val="28"/>
          <w:szCs w:val="28"/>
        </w:rPr>
        <w:t>K Mogador à K Budapest</w:t>
      </w:r>
    </w:p>
    <w:p w:rsidR="00FD51F8" w:rsidRDefault="000853EC" w:rsidP="00FD51F8">
      <w:pPr>
        <w:pStyle w:val="NormalWeb"/>
        <w:jc w:val="both"/>
        <w:rPr>
          <w:rFonts w:asciiTheme="minorHAnsi" w:hAnsiTheme="minorHAnsi" w:cs="Arial"/>
          <w:b/>
        </w:rPr>
      </w:pPr>
      <w:r>
        <w:rPr>
          <w:rFonts w:asciiTheme="minorHAnsi" w:hAnsiTheme="minorHAnsi" w:cs="Arial"/>
          <w:b/>
        </w:rPr>
        <w:tab/>
      </w:r>
      <w:r w:rsidR="002B7E6A">
        <w:rPr>
          <w:rFonts w:asciiTheme="minorHAnsi" w:hAnsiTheme="minorHAnsi" w:cs="Arial"/>
          <w:b/>
        </w:rPr>
        <w:t>88 : entrée</w:t>
      </w:r>
      <w:r w:rsidRPr="00A45FDF">
        <w:rPr>
          <w:rFonts w:asciiTheme="minorHAnsi" w:hAnsiTheme="minorHAnsi" w:cs="Arial"/>
          <w:b/>
        </w:rPr>
        <w:t xml:space="preserve"> du parc de Tivol</w:t>
      </w:r>
      <w:r w:rsidR="002B7E6A">
        <w:rPr>
          <w:rFonts w:asciiTheme="minorHAnsi" w:hAnsiTheme="minorHAnsi" w:cs="Arial"/>
          <w:b/>
        </w:rPr>
        <w:t>i</w:t>
      </w:r>
      <w:r w:rsidRPr="00A45FDF">
        <w:rPr>
          <w:rFonts w:asciiTheme="minorHAnsi" w:hAnsiTheme="minorHAnsi" w:cs="Arial"/>
          <w:b/>
        </w:rPr>
        <w:t>, 1766 – 1825.</w:t>
      </w:r>
    </w:p>
    <w:p w:rsidR="00FD51F8" w:rsidRDefault="007716A6" w:rsidP="00FD51F8">
      <w:pPr>
        <w:pStyle w:val="NormalWeb"/>
        <w:ind w:firstLine="708"/>
        <w:jc w:val="both"/>
        <w:rPr>
          <w:rFonts w:asciiTheme="minorHAnsi" w:hAnsiTheme="minorHAnsi" w:cs="Arial"/>
          <w:b/>
        </w:rPr>
      </w:pPr>
      <w:r>
        <w:rPr>
          <w:rFonts w:asciiTheme="minorHAnsi" w:hAnsiTheme="minorHAnsi" w:cs="Arial"/>
        </w:rPr>
        <w:t xml:space="preserve">Edifié par le fils d’un fermer général, un parc de 8 ha renferme </w:t>
      </w:r>
      <w:r w:rsidR="00255BB3">
        <w:rPr>
          <w:rFonts w:asciiTheme="minorHAnsi" w:hAnsiTheme="minorHAnsi" w:cs="Arial"/>
        </w:rPr>
        <w:t xml:space="preserve">des fausses ruines, des rochers </w:t>
      </w:r>
      <w:r>
        <w:rPr>
          <w:rFonts w:asciiTheme="minorHAnsi" w:hAnsiTheme="minorHAnsi" w:cs="Arial"/>
        </w:rPr>
        <w:t>&amp; +</w:t>
      </w:r>
      <w:proofErr w:type="spellStart"/>
      <w:r>
        <w:rPr>
          <w:rFonts w:asciiTheme="minorHAnsi" w:hAnsiTheme="minorHAnsi" w:cs="Arial"/>
        </w:rPr>
        <w:t>srs</w:t>
      </w:r>
      <w:proofErr w:type="spellEnd"/>
      <w:r>
        <w:rPr>
          <w:rFonts w:asciiTheme="minorHAnsi" w:hAnsiTheme="minorHAnsi" w:cs="Arial"/>
        </w:rPr>
        <w:t xml:space="preserve"> pavillons, ainsi qu’une profusion de plantes &amp; arbres rares. Le nom est un hommage à ceux de Rome. Tout-Paris &amp; la Cour ne parle + que de cette fabuleuse opulence de jardins anglais, italiens &amp; hollandais, des serres chaudes &amp; froides, </w:t>
      </w:r>
      <w:r w:rsidR="00DE6CA4">
        <w:rPr>
          <w:rFonts w:asciiTheme="minorHAnsi" w:hAnsiTheme="minorHAnsi" w:cs="Arial"/>
        </w:rPr>
        <w:t>jeux d’eau, etc…</w:t>
      </w:r>
      <w:r>
        <w:rPr>
          <w:rFonts w:asciiTheme="minorHAnsi" w:hAnsiTheme="minorHAnsi" w:cs="Arial"/>
        </w:rPr>
        <w:t xml:space="preserve">. </w:t>
      </w:r>
    </w:p>
    <w:p w:rsidR="00DE6CA4" w:rsidRPr="00FD51F8" w:rsidRDefault="00DE6CA4" w:rsidP="00FD51F8">
      <w:pPr>
        <w:pStyle w:val="NormalWeb"/>
        <w:ind w:firstLine="708"/>
        <w:jc w:val="both"/>
        <w:rPr>
          <w:rFonts w:asciiTheme="minorHAnsi" w:hAnsiTheme="minorHAnsi" w:cs="Arial"/>
          <w:b/>
        </w:rPr>
      </w:pPr>
      <w:r>
        <w:rPr>
          <w:rFonts w:asciiTheme="minorHAnsi" w:hAnsiTheme="minorHAnsi" w:cs="Arial"/>
        </w:rPr>
        <w:t xml:space="preserve">Dès après la </w:t>
      </w:r>
      <w:proofErr w:type="spellStart"/>
      <w:r>
        <w:rPr>
          <w:rFonts w:asciiTheme="minorHAnsi" w:hAnsiTheme="minorHAnsi" w:cs="Arial"/>
        </w:rPr>
        <w:t>Rév</w:t>
      </w:r>
      <w:proofErr w:type="spellEnd"/>
      <w:r>
        <w:rPr>
          <w:rFonts w:asciiTheme="minorHAnsi" w:hAnsiTheme="minorHAnsi" w:cs="Arial"/>
        </w:rPr>
        <w:t>., Tivol</w:t>
      </w:r>
      <w:r w:rsidR="002B7E6A">
        <w:rPr>
          <w:rFonts w:asciiTheme="minorHAnsi" w:hAnsiTheme="minorHAnsi" w:cs="Arial"/>
        </w:rPr>
        <w:t>i</w:t>
      </w:r>
      <w:r>
        <w:rPr>
          <w:rFonts w:asciiTheme="minorHAnsi" w:hAnsiTheme="minorHAnsi" w:cs="Arial"/>
        </w:rPr>
        <w:t xml:space="preserve"> devient le lieu des fêtes insensées &amp; accueille les Muscadins, les Merveilleuses &amp; les Incroyables, ancêtres de nos drag </w:t>
      </w:r>
      <w:proofErr w:type="spellStart"/>
      <w:r>
        <w:rPr>
          <w:rFonts w:asciiTheme="minorHAnsi" w:hAnsiTheme="minorHAnsi" w:cs="Arial"/>
        </w:rPr>
        <w:t>queens</w:t>
      </w:r>
      <w:proofErr w:type="spellEnd"/>
      <w:r>
        <w:rPr>
          <w:rFonts w:asciiTheme="minorHAnsi" w:hAnsiTheme="minorHAnsi" w:cs="Arial"/>
        </w:rPr>
        <w:t>, qui mettent l’endroit à la mode.</w:t>
      </w:r>
    </w:p>
    <w:p w:rsidR="00DE6CA4" w:rsidRDefault="00DE6CA4" w:rsidP="00255BB3">
      <w:pPr>
        <w:pStyle w:val="NormalWeb"/>
        <w:ind w:firstLine="708"/>
        <w:jc w:val="both"/>
        <w:rPr>
          <w:rFonts w:asciiTheme="minorHAnsi" w:hAnsiTheme="minorHAnsi" w:cs="Arial"/>
        </w:rPr>
      </w:pPr>
      <w:r>
        <w:rPr>
          <w:rFonts w:asciiTheme="minorHAnsi" w:hAnsiTheme="minorHAnsi" w:cs="Arial"/>
        </w:rPr>
        <w:t xml:space="preserve">Un </w:t>
      </w:r>
      <w:proofErr w:type="spellStart"/>
      <w:r>
        <w:rPr>
          <w:rFonts w:asciiTheme="minorHAnsi" w:hAnsiTheme="minorHAnsi" w:cs="Arial"/>
        </w:rPr>
        <w:t>Inco</w:t>
      </w:r>
      <w:r w:rsidR="00255BB3">
        <w:rPr>
          <w:rFonts w:asciiTheme="minorHAnsi" w:hAnsiTheme="minorHAnsi" w:cs="Arial"/>
        </w:rPr>
        <w:t>’</w:t>
      </w:r>
      <w:r>
        <w:rPr>
          <w:rFonts w:asciiTheme="minorHAnsi" w:hAnsiTheme="minorHAnsi" w:cs="Arial"/>
        </w:rPr>
        <w:t>yable</w:t>
      </w:r>
      <w:proofErr w:type="spellEnd"/>
      <w:r>
        <w:rPr>
          <w:rFonts w:asciiTheme="minorHAnsi" w:hAnsiTheme="minorHAnsi" w:cs="Arial"/>
        </w:rPr>
        <w:t xml:space="preserve"> se doit de porter un immense foulard-cravate noué autour du cou de façon à cacher la bouche. Sa redingote, cintrée à la taille puis très évasée à partir des hanches, laisse s’avachir un énorme col qui dépasse largement les épaules. Par-dessus ce col, celui du gilet généralement en soie imprimée de couleurs vives. La culotte est très moulante</w:t>
      </w:r>
      <w:r w:rsidR="00AF2351">
        <w:rPr>
          <w:rFonts w:asciiTheme="minorHAnsi" w:hAnsiTheme="minorHAnsi" w:cs="Arial"/>
        </w:rPr>
        <w:t xml:space="preserve">, braguette fermée du </w:t>
      </w:r>
      <w:proofErr w:type="spellStart"/>
      <w:r w:rsidR="00AF2351">
        <w:rPr>
          <w:rFonts w:asciiTheme="minorHAnsi" w:hAnsiTheme="minorHAnsi" w:cs="Arial"/>
        </w:rPr>
        <w:t>c^té</w:t>
      </w:r>
      <w:proofErr w:type="spellEnd"/>
      <w:r w:rsidR="00AF2351">
        <w:rPr>
          <w:rFonts w:asciiTheme="minorHAnsi" w:hAnsiTheme="minorHAnsi" w:cs="Arial"/>
        </w:rPr>
        <w:t xml:space="preserve"> gauche, serrée </w:t>
      </w:r>
      <w:proofErr w:type="gramStart"/>
      <w:r w:rsidR="00AF2351">
        <w:rPr>
          <w:rFonts w:asciiTheme="minorHAnsi" w:hAnsiTheme="minorHAnsi" w:cs="Arial"/>
        </w:rPr>
        <w:t>aux genou</w:t>
      </w:r>
      <w:proofErr w:type="gramEnd"/>
      <w:r w:rsidR="00AF2351">
        <w:rPr>
          <w:rFonts w:asciiTheme="minorHAnsi" w:hAnsiTheme="minorHAnsi" w:cs="Arial"/>
        </w:rPr>
        <w:t xml:space="preserve"> par des rubans, des pompons ou des franges. Le bicorne est de mise sur des che</w:t>
      </w:r>
      <w:r w:rsidR="00EF30A4">
        <w:rPr>
          <w:rFonts w:asciiTheme="minorHAnsi" w:hAnsiTheme="minorHAnsi" w:cs="Arial"/>
        </w:rPr>
        <w:t>v</w:t>
      </w:r>
      <w:r w:rsidR="00AF2351">
        <w:rPr>
          <w:rFonts w:asciiTheme="minorHAnsi" w:hAnsiTheme="minorHAnsi" w:cs="Arial"/>
        </w:rPr>
        <w:t>eux longs laissés au vent. La chaussure, quant à elle, est menue, très pointue, avec un nœud de satin assorti.</w:t>
      </w:r>
    </w:p>
    <w:p w:rsidR="005B55B4" w:rsidRPr="00BD2D6A" w:rsidRDefault="00AF2351" w:rsidP="00255BB3">
      <w:pPr>
        <w:pStyle w:val="NormalWeb"/>
        <w:ind w:firstLine="708"/>
        <w:jc w:val="both"/>
        <w:rPr>
          <w:rFonts w:asciiTheme="minorHAnsi" w:hAnsiTheme="minorHAnsi" w:cs="Arial"/>
        </w:rPr>
      </w:pPr>
      <w:r>
        <w:rPr>
          <w:rFonts w:asciiTheme="minorHAnsi" w:hAnsiTheme="minorHAnsi" w:cs="Arial"/>
        </w:rPr>
        <w:lastRenderedPageBreak/>
        <w:t xml:space="preserve">Pour La </w:t>
      </w:r>
      <w:proofErr w:type="spellStart"/>
      <w:r>
        <w:rPr>
          <w:rFonts w:asciiTheme="minorHAnsi" w:hAnsiTheme="minorHAnsi" w:cs="Arial"/>
        </w:rPr>
        <w:t>Me</w:t>
      </w:r>
      <w:r w:rsidR="00255BB3">
        <w:rPr>
          <w:rFonts w:asciiTheme="minorHAnsi" w:hAnsiTheme="minorHAnsi" w:cs="Arial"/>
        </w:rPr>
        <w:t>’</w:t>
      </w:r>
      <w:r>
        <w:rPr>
          <w:rFonts w:asciiTheme="minorHAnsi" w:hAnsiTheme="minorHAnsi" w:cs="Arial"/>
        </w:rPr>
        <w:t>veilleuse</w:t>
      </w:r>
      <w:proofErr w:type="spellEnd"/>
      <w:r w:rsidRPr="00AF2351">
        <w:rPr>
          <w:rFonts w:asciiTheme="minorHAnsi" w:hAnsiTheme="minorHAnsi" w:cs="Arial"/>
        </w:rPr>
        <w:t xml:space="preserve">, sa </w:t>
      </w:r>
      <w:r w:rsidR="003973D0">
        <w:rPr>
          <w:rFonts w:asciiTheme="minorHAnsi" w:hAnsiTheme="minorHAnsi" w:cs="Arial"/>
        </w:rPr>
        <w:t>gonzesse</w:t>
      </w:r>
      <w:r>
        <w:rPr>
          <w:rFonts w:asciiTheme="minorHAnsi" w:hAnsiTheme="minorHAnsi" w:cs="Arial"/>
        </w:rPr>
        <w:t>, tout est permis. La taille se situe sous les seins, un grand châle de soie sauvage brodée, une jupe qui laisse apparaître le pied, &amp; le chapeau. Alors là, le chapeau. Imaginez une ca</w:t>
      </w:r>
      <w:r w:rsidR="00BD2D6A">
        <w:rPr>
          <w:rFonts w:asciiTheme="minorHAnsi" w:hAnsiTheme="minorHAnsi" w:cs="Arial"/>
        </w:rPr>
        <w:t>squette avec une visière de 50 à 60 cm de long !</w:t>
      </w:r>
    </w:p>
    <w:p w:rsidR="00B00A1D" w:rsidRDefault="00BD2D6A" w:rsidP="00255BB3">
      <w:pPr>
        <w:ind w:firstLine="708"/>
        <w:rPr>
          <w:sz w:val="24"/>
          <w:szCs w:val="24"/>
        </w:rPr>
      </w:pPr>
      <w:r>
        <w:rPr>
          <w:sz w:val="24"/>
          <w:szCs w:val="24"/>
        </w:rPr>
        <w:t xml:space="preserve">On y </w:t>
      </w:r>
      <w:r w:rsidR="00AF2351">
        <w:rPr>
          <w:sz w:val="24"/>
          <w:szCs w:val="24"/>
        </w:rPr>
        <w:t xml:space="preserve">danse, on y boit, on y joue au jeu de la bague, on y applaudit des comédiens &amp; des </w:t>
      </w:r>
      <w:proofErr w:type="gramStart"/>
      <w:r w:rsidR="00AF2351">
        <w:rPr>
          <w:sz w:val="24"/>
          <w:szCs w:val="24"/>
        </w:rPr>
        <w:t>danseuse</w:t>
      </w:r>
      <w:proofErr w:type="gramEnd"/>
      <w:r w:rsidR="00AF2351">
        <w:rPr>
          <w:sz w:val="24"/>
          <w:szCs w:val="24"/>
        </w:rPr>
        <w:t xml:space="preserve"> dans un théâtre de verdure, on y fait de</w:t>
      </w:r>
      <w:r>
        <w:rPr>
          <w:sz w:val="24"/>
          <w:szCs w:val="24"/>
        </w:rPr>
        <w:t xml:space="preserve">s rencontres à consommer sur place ou à emporter. </w:t>
      </w:r>
    </w:p>
    <w:p w:rsidR="00866ACE" w:rsidRDefault="00BD2D6A" w:rsidP="00374243">
      <w:pPr>
        <w:ind w:firstLine="705"/>
        <w:rPr>
          <w:sz w:val="24"/>
          <w:szCs w:val="24"/>
        </w:rPr>
      </w:pPr>
      <w:r>
        <w:rPr>
          <w:sz w:val="24"/>
          <w:szCs w:val="24"/>
        </w:rPr>
        <w:t>Bref, le soir, sous la lumière de milliers de la</w:t>
      </w:r>
      <w:r w:rsidR="00E34285">
        <w:rPr>
          <w:sz w:val="24"/>
          <w:szCs w:val="24"/>
        </w:rPr>
        <w:t>m</w:t>
      </w:r>
      <w:r>
        <w:rPr>
          <w:sz w:val="24"/>
          <w:szCs w:val="24"/>
        </w:rPr>
        <w:t xml:space="preserve">pes à huile colorées, </w:t>
      </w:r>
      <w:proofErr w:type="spellStart"/>
      <w:r>
        <w:rPr>
          <w:sz w:val="24"/>
          <w:szCs w:val="24"/>
        </w:rPr>
        <w:t>çà</w:t>
      </w:r>
      <w:proofErr w:type="spellEnd"/>
      <w:r>
        <w:rPr>
          <w:sz w:val="24"/>
          <w:szCs w:val="24"/>
        </w:rPr>
        <w:t xml:space="preserve"> gaze. Il s’agit d’un parc d’agrément pour adultes. A cette époque, les enfants sont l’affaire des domestiques &amp; ne sont pas encore ciblés par l’industrie. Le Tivoli est l’endroit où l’on va, où l’on dit être allé, où il faut être vu. Il est le must de la fin XVIII° où se pressent chaque dimanche 10 000 personnes</w:t>
      </w:r>
      <w:r w:rsidR="002B7E6A">
        <w:rPr>
          <w:sz w:val="24"/>
          <w:szCs w:val="24"/>
        </w:rPr>
        <w:t>.</w:t>
      </w:r>
    </w:p>
    <w:p w:rsidR="00BD2D6A" w:rsidRDefault="00BD2D6A" w:rsidP="00255BB3">
      <w:pPr>
        <w:ind w:firstLine="705"/>
        <w:rPr>
          <w:b/>
          <w:sz w:val="24"/>
          <w:szCs w:val="24"/>
        </w:rPr>
      </w:pPr>
      <w:r>
        <w:rPr>
          <w:b/>
          <w:sz w:val="24"/>
          <w:szCs w:val="24"/>
        </w:rPr>
        <w:t>Mort d’une astronaute</w:t>
      </w:r>
    </w:p>
    <w:p w:rsidR="00BD2D6A" w:rsidRDefault="00BD2D6A" w:rsidP="00255BB3">
      <w:pPr>
        <w:ind w:firstLine="705"/>
        <w:rPr>
          <w:sz w:val="24"/>
          <w:szCs w:val="24"/>
        </w:rPr>
      </w:pPr>
      <w:r>
        <w:rPr>
          <w:sz w:val="24"/>
          <w:szCs w:val="24"/>
        </w:rPr>
        <w:t>La veuve d’un astronaute, Mme Blanchard, était aussi casse-cou que feu son Jules, &amp; s</w:t>
      </w:r>
      <w:r w:rsidR="00E84576">
        <w:rPr>
          <w:sz w:val="24"/>
          <w:szCs w:val="24"/>
        </w:rPr>
        <w:t xml:space="preserve">’exhibait un peu partout avec son ballon, </w:t>
      </w:r>
      <w:proofErr w:type="spellStart"/>
      <w:r w:rsidR="00E84576">
        <w:rPr>
          <w:sz w:val="24"/>
          <w:szCs w:val="24"/>
        </w:rPr>
        <w:t>m^m</w:t>
      </w:r>
      <w:proofErr w:type="spellEnd"/>
      <w:r w:rsidR="00E84576">
        <w:rPr>
          <w:sz w:val="24"/>
          <w:szCs w:val="24"/>
        </w:rPr>
        <w:t xml:space="preserve"> à l’étranger.</w:t>
      </w:r>
    </w:p>
    <w:p w:rsidR="00A73786" w:rsidRDefault="00E84576" w:rsidP="00EF30A4">
      <w:pPr>
        <w:ind w:firstLine="705"/>
        <w:rPr>
          <w:sz w:val="24"/>
          <w:szCs w:val="24"/>
        </w:rPr>
      </w:pPr>
      <w:r>
        <w:rPr>
          <w:sz w:val="24"/>
          <w:szCs w:val="24"/>
        </w:rPr>
        <w:t>Le 6 juil</w:t>
      </w:r>
      <w:r w:rsidR="002B7E6A">
        <w:rPr>
          <w:sz w:val="24"/>
          <w:szCs w:val="24"/>
        </w:rPr>
        <w:t>let 1819, elle décolle de Tivoli</w:t>
      </w:r>
      <w:r>
        <w:rPr>
          <w:sz w:val="24"/>
          <w:szCs w:val="24"/>
        </w:rPr>
        <w:t xml:space="preserve"> avec une attraction toute neuve : une couronne de feux d’artifice était fixée sous la nacelle. Elle a voulu y ajouter un feu d’artifice final fixé à un petit parachute qu’elle lâcherait d’en haut. Manque de pot, elle enflamma le gaz du ballon en </w:t>
      </w:r>
      <w:proofErr w:type="spellStart"/>
      <w:r>
        <w:rPr>
          <w:sz w:val="24"/>
          <w:szCs w:val="24"/>
        </w:rPr>
        <w:t>m^m</w:t>
      </w:r>
      <w:proofErr w:type="spellEnd"/>
      <w:r>
        <w:rPr>
          <w:sz w:val="24"/>
          <w:szCs w:val="24"/>
        </w:rPr>
        <w:t xml:space="preserve"> temps qu’elle allumait le parachute. Elle repose au Père Lachaise grâce à une </w:t>
      </w:r>
      <w:r w:rsidRPr="00255BB3">
        <w:rPr>
          <w:sz w:val="24"/>
          <w:szCs w:val="24"/>
        </w:rPr>
        <w:t>souscription</w:t>
      </w:r>
      <w:r w:rsidR="00F22721" w:rsidRPr="00255BB3">
        <w:rPr>
          <w:sz w:val="24"/>
          <w:szCs w:val="24"/>
        </w:rPr>
        <w:t xml:space="preserve"> ouverte sur </w:t>
      </w:r>
      <w:proofErr w:type="gramStart"/>
      <w:r w:rsidR="00F22721" w:rsidRPr="00255BB3">
        <w:rPr>
          <w:sz w:val="24"/>
          <w:szCs w:val="24"/>
        </w:rPr>
        <w:t>place</w:t>
      </w:r>
      <w:r w:rsidRPr="00255BB3">
        <w:rPr>
          <w:sz w:val="24"/>
          <w:szCs w:val="24"/>
        </w:rPr>
        <w:t> .</w:t>
      </w:r>
      <w:proofErr w:type="gramEnd"/>
    </w:p>
    <w:p w:rsidR="004F17F1" w:rsidRDefault="00EE1974" w:rsidP="004C4822">
      <w:pPr>
        <w:ind w:firstLine="705"/>
        <w:rPr>
          <w:b/>
          <w:sz w:val="24"/>
          <w:szCs w:val="24"/>
        </w:rPr>
      </w:pPr>
      <w:r w:rsidRPr="00EE1974">
        <w:rPr>
          <w:b/>
          <w:sz w:val="24"/>
          <w:szCs w:val="24"/>
        </w:rPr>
        <w:t>Ancien bureau c</w:t>
      </w:r>
      <w:r>
        <w:rPr>
          <w:b/>
          <w:sz w:val="24"/>
          <w:szCs w:val="24"/>
        </w:rPr>
        <w:t>entr</w:t>
      </w:r>
      <w:r w:rsidRPr="00EE1974">
        <w:rPr>
          <w:b/>
          <w:sz w:val="24"/>
          <w:szCs w:val="24"/>
        </w:rPr>
        <w:t>al des Chemins de Fer</w:t>
      </w:r>
      <w:r w:rsidR="00135BBE">
        <w:rPr>
          <w:b/>
          <w:sz w:val="24"/>
          <w:szCs w:val="24"/>
        </w:rPr>
        <w:t xml:space="preserve">, </w:t>
      </w:r>
      <w:r w:rsidR="00135BBE">
        <w:rPr>
          <w:sz w:val="24"/>
          <w:szCs w:val="24"/>
        </w:rPr>
        <w:t xml:space="preserve">aujourd’hui siège d’une </w:t>
      </w:r>
      <w:proofErr w:type="spellStart"/>
      <w:r w:rsidR="00135BBE">
        <w:rPr>
          <w:sz w:val="24"/>
          <w:szCs w:val="24"/>
        </w:rPr>
        <w:t>cie</w:t>
      </w:r>
      <w:proofErr w:type="spellEnd"/>
      <w:r w:rsidR="00135BBE">
        <w:rPr>
          <w:sz w:val="24"/>
          <w:szCs w:val="24"/>
        </w:rPr>
        <w:t xml:space="preserve"> d’assurances</w:t>
      </w:r>
      <w:r w:rsidRPr="00EE1974">
        <w:rPr>
          <w:b/>
          <w:sz w:val="24"/>
          <w:szCs w:val="24"/>
        </w:rPr>
        <w:t>.</w:t>
      </w:r>
    </w:p>
    <w:p w:rsidR="00EE1974" w:rsidRDefault="00EE1974" w:rsidP="002B7E6A">
      <w:pPr>
        <w:ind w:firstLine="708"/>
        <w:rPr>
          <w:sz w:val="24"/>
          <w:szCs w:val="24"/>
        </w:rPr>
      </w:pPr>
      <w:r>
        <w:rPr>
          <w:sz w:val="24"/>
          <w:szCs w:val="24"/>
        </w:rPr>
        <w:t xml:space="preserve">Sculptées </w:t>
      </w:r>
      <w:r w:rsidR="002B7E6A">
        <w:rPr>
          <w:sz w:val="24"/>
          <w:szCs w:val="24"/>
        </w:rPr>
        <w:t xml:space="preserve">de </w:t>
      </w:r>
      <w:proofErr w:type="spellStart"/>
      <w:r w:rsidR="002B7E6A">
        <w:rPr>
          <w:sz w:val="24"/>
          <w:szCs w:val="24"/>
        </w:rPr>
        <w:t>part</w:t>
      </w:r>
      <w:proofErr w:type="spellEnd"/>
      <w:r w:rsidR="002B7E6A">
        <w:rPr>
          <w:sz w:val="24"/>
          <w:szCs w:val="24"/>
        </w:rPr>
        <w:t xml:space="preserve"> &amp; d’autre de la grille d’entrée</w:t>
      </w:r>
      <w:r>
        <w:rPr>
          <w:sz w:val="24"/>
          <w:szCs w:val="24"/>
        </w:rPr>
        <w:t xml:space="preserve">, des anges &amp; des chérubins s’affairent sur les rails. </w:t>
      </w:r>
    </w:p>
    <w:p w:rsidR="002B7E6A" w:rsidRDefault="002B7E6A" w:rsidP="002B7E6A">
      <w:pPr>
        <w:ind w:firstLine="708"/>
        <w:rPr>
          <w:sz w:val="24"/>
          <w:szCs w:val="24"/>
        </w:rPr>
      </w:pPr>
      <w:r>
        <w:rPr>
          <w:sz w:val="24"/>
          <w:szCs w:val="24"/>
        </w:rPr>
        <w:t xml:space="preserve">A gauche, un chérubin verse une corne d’abondance sur les rails, présage de la richesse apportée par le train, </w:t>
      </w:r>
      <w:r w:rsidR="00135BBE">
        <w:rPr>
          <w:sz w:val="24"/>
          <w:szCs w:val="24"/>
        </w:rPr>
        <w:t>tandis qu’un autre dépose sa récolte devant une loco. Le 3° transporte un sac de charbon. Sur la droite, un ange survole la scène.</w:t>
      </w:r>
    </w:p>
    <w:p w:rsidR="00EE1974" w:rsidRDefault="00135BBE" w:rsidP="00BD00FD">
      <w:pPr>
        <w:ind w:firstLine="708"/>
        <w:rPr>
          <w:sz w:val="24"/>
          <w:szCs w:val="24"/>
        </w:rPr>
      </w:pPr>
      <w:r>
        <w:rPr>
          <w:sz w:val="24"/>
          <w:szCs w:val="24"/>
        </w:rPr>
        <w:t xml:space="preserve">A droite, devant une loco de profil, le chérubin debout à gauche tient un levier d’aiguillage &amp; une torche utilisée </w:t>
      </w:r>
      <w:proofErr w:type="spellStart"/>
      <w:r>
        <w:rPr>
          <w:sz w:val="24"/>
          <w:szCs w:val="24"/>
        </w:rPr>
        <w:t>pr</w:t>
      </w:r>
      <w:proofErr w:type="spellEnd"/>
      <w:r>
        <w:rPr>
          <w:sz w:val="24"/>
          <w:szCs w:val="24"/>
        </w:rPr>
        <w:t xml:space="preserve"> signaler les cas de danger. L’ange de droite assis sur l’enclume tient la masse qui sert à enfoncer les pointes de fixation des rails.</w:t>
      </w:r>
    </w:p>
    <w:p w:rsidR="00BD00FD" w:rsidRPr="00BD00FD" w:rsidRDefault="00BD00FD" w:rsidP="00BD00FD">
      <w:pPr>
        <w:ind w:firstLine="708"/>
        <w:rPr>
          <w:sz w:val="24"/>
          <w:szCs w:val="24"/>
        </w:rPr>
      </w:pPr>
    </w:p>
    <w:p w:rsidR="00A73786" w:rsidRDefault="003E4E08" w:rsidP="00E84576">
      <w:pPr>
        <w:rPr>
          <w:b/>
          <w:i/>
          <w:sz w:val="28"/>
          <w:szCs w:val="28"/>
        </w:rPr>
      </w:pPr>
      <w:r>
        <w:rPr>
          <w:b/>
          <w:i/>
          <w:noProof/>
          <w:sz w:val="28"/>
          <w:szCs w:val="28"/>
          <w:lang w:eastAsia="fr-FR"/>
        </w:rPr>
        <mc:AlternateContent>
          <mc:Choice Requires="wps">
            <w:drawing>
              <wp:inline distT="0" distB="0" distL="0" distR="0" wp14:anchorId="2C9BEA8B" wp14:editId="74819C2D">
                <wp:extent cx="342900" cy="141605"/>
                <wp:effectExtent l="0" t="19050" r="38100" b="29845"/>
                <wp:docPr id="20" name="Flèche droite 20"/>
                <wp:cNvGraphicFramePr/>
                <a:graphic xmlns:a="http://schemas.openxmlformats.org/drawingml/2006/main">
                  <a:graphicData uri="http://schemas.microsoft.com/office/word/2010/wordprocessingShape">
                    <wps:wsp>
                      <wps:cNvSpPr/>
                      <wps:spPr>
                        <a:xfrm>
                          <a:off x="0" y="0"/>
                          <a:ext cx="342900" cy="141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A15A3B2" id="Flèche droite 20" o:spid="_x0000_s1026" type="#_x0000_t13" style="width:27pt;height:1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" adj="17140" fillcolor="#5b9bd5 [3204]" strokecolor="#1f4d78 [1604]" strokeweight="1pt">
                <w10:anchorlock/>
              </v:shape>
            </w:pict>
          </mc:Fallback>
        </mc:AlternateContent>
      </w:r>
      <w:r w:rsidR="00374243">
        <w:rPr>
          <w:b/>
          <w:i/>
          <w:sz w:val="28"/>
          <w:szCs w:val="28"/>
        </w:rPr>
        <w:t xml:space="preserve">    </w:t>
      </w:r>
      <w:proofErr w:type="gramStart"/>
      <w:r w:rsidR="00BD00FD">
        <w:rPr>
          <w:b/>
          <w:i/>
          <w:sz w:val="28"/>
          <w:szCs w:val="28"/>
        </w:rPr>
        <w:t>gare</w:t>
      </w:r>
      <w:proofErr w:type="gramEnd"/>
      <w:r w:rsidR="00BD00FD">
        <w:rPr>
          <w:b/>
          <w:i/>
          <w:sz w:val="28"/>
          <w:szCs w:val="28"/>
        </w:rPr>
        <w:t xml:space="preserve"> </w:t>
      </w:r>
      <w:r w:rsidR="00A73786" w:rsidRPr="00A73786">
        <w:rPr>
          <w:b/>
          <w:i/>
          <w:sz w:val="28"/>
          <w:szCs w:val="28"/>
        </w:rPr>
        <w:t xml:space="preserve">St Lazare, </w:t>
      </w:r>
      <w:r w:rsidR="002B36B4">
        <w:rPr>
          <w:b/>
          <w:i/>
          <w:sz w:val="28"/>
          <w:szCs w:val="28"/>
        </w:rPr>
        <w:t>1837</w:t>
      </w:r>
    </w:p>
    <w:p w:rsidR="00E84576" w:rsidRDefault="00A73786" w:rsidP="00E84576">
      <w:pPr>
        <w:rPr>
          <w:sz w:val="24"/>
          <w:szCs w:val="24"/>
        </w:rPr>
      </w:pPr>
      <w:r>
        <w:rPr>
          <w:sz w:val="24"/>
          <w:szCs w:val="24"/>
        </w:rPr>
        <w:tab/>
        <w:t xml:space="preserve">C’est d’ici que partit le 1° train de voyageurs. Il existait déjà une ligne de marchandises à St  Etienne. </w:t>
      </w:r>
      <w:r w:rsidR="008E4C69">
        <w:rPr>
          <w:sz w:val="24"/>
          <w:szCs w:val="24"/>
        </w:rPr>
        <w:t>L’embarcadère</w:t>
      </w:r>
      <w:r>
        <w:rPr>
          <w:sz w:val="24"/>
          <w:szCs w:val="24"/>
        </w:rPr>
        <w:t xml:space="preserve"> se</w:t>
      </w:r>
      <w:r w:rsidR="00F22721">
        <w:rPr>
          <w:sz w:val="24"/>
          <w:szCs w:val="24"/>
        </w:rPr>
        <w:t xml:space="preserve"> </w:t>
      </w:r>
      <w:r>
        <w:rPr>
          <w:sz w:val="24"/>
          <w:szCs w:val="24"/>
        </w:rPr>
        <w:t xml:space="preserve">trouvait un peu plus au nord, place de l’Europe, où </w:t>
      </w:r>
      <w:r w:rsidR="008E4C69">
        <w:rPr>
          <w:sz w:val="24"/>
          <w:szCs w:val="24"/>
        </w:rPr>
        <w:t>il</w:t>
      </w:r>
      <w:r>
        <w:rPr>
          <w:sz w:val="24"/>
          <w:szCs w:val="24"/>
        </w:rPr>
        <w:t xml:space="preserve"> resta </w:t>
      </w:r>
      <w:r w:rsidR="00F22721">
        <w:rPr>
          <w:sz w:val="24"/>
          <w:szCs w:val="24"/>
        </w:rPr>
        <w:t>7 ans.</w:t>
      </w:r>
    </w:p>
    <w:p w:rsidR="002B36B4" w:rsidRPr="004C4BE2" w:rsidRDefault="002B36B4" w:rsidP="00E84576">
      <w:pPr>
        <w:rPr>
          <w:sz w:val="24"/>
          <w:szCs w:val="24"/>
        </w:rPr>
      </w:pPr>
      <w:r>
        <w:rPr>
          <w:sz w:val="24"/>
          <w:szCs w:val="24"/>
        </w:rPr>
        <w:tab/>
      </w:r>
      <w:r w:rsidR="004C4BE2">
        <w:rPr>
          <w:sz w:val="24"/>
          <w:szCs w:val="24"/>
        </w:rPr>
        <w:t>1</w:t>
      </w:r>
      <w:r>
        <w:rPr>
          <w:sz w:val="24"/>
          <w:szCs w:val="24"/>
        </w:rPr>
        <w:t xml:space="preserve">° gare </w:t>
      </w:r>
      <w:r w:rsidR="004C4BE2">
        <w:rPr>
          <w:sz w:val="24"/>
          <w:szCs w:val="24"/>
        </w:rPr>
        <w:t xml:space="preserve">construite en </w:t>
      </w:r>
      <w:r>
        <w:rPr>
          <w:sz w:val="24"/>
          <w:szCs w:val="24"/>
        </w:rPr>
        <w:t xml:space="preserve"> France, elle traite 100 millions de voyageurs par an</w:t>
      </w:r>
      <w:r w:rsidR="004C4BE2">
        <w:rPr>
          <w:sz w:val="24"/>
          <w:szCs w:val="24"/>
        </w:rPr>
        <w:t xml:space="preserve">. </w:t>
      </w:r>
      <w:r w:rsidR="004C4BE2" w:rsidRPr="004C4BE2">
        <w:rPr>
          <w:sz w:val="24"/>
          <w:szCs w:val="24"/>
        </w:rPr>
        <w:t>F</w:t>
      </w:r>
      <w:r w:rsidR="004C4BE2" w:rsidRPr="004C4BE2">
        <w:rPr>
          <w:rFonts w:cs="Arial"/>
          <w:color w:val="000000"/>
          <w:sz w:val="24"/>
          <w:szCs w:val="24"/>
        </w:rPr>
        <w:t>açades et toitures de la gare, salle des pas-perdus &amp; hall d'embarquement </w:t>
      </w:r>
      <w:r w:rsidR="004C4BE2" w:rsidRPr="004C4BE2">
        <w:rPr>
          <w:sz w:val="24"/>
          <w:szCs w:val="24"/>
        </w:rPr>
        <w:t xml:space="preserve"> </w:t>
      </w:r>
      <w:r w:rsidRPr="004C4BE2">
        <w:rPr>
          <w:sz w:val="24"/>
          <w:szCs w:val="24"/>
        </w:rPr>
        <w:t>IMH</w:t>
      </w:r>
      <w:r w:rsidR="006B1ED4">
        <w:rPr>
          <w:sz w:val="24"/>
          <w:szCs w:val="24"/>
        </w:rPr>
        <w:t>. L’église de la Madeleine a failli devenir la 1° gare parisienne.</w:t>
      </w:r>
    </w:p>
    <w:p w:rsidR="00D0134A" w:rsidRPr="00991621" w:rsidRDefault="007821E0" w:rsidP="00991621">
      <w:pPr>
        <w:rPr>
          <w:b/>
          <w:i/>
          <w:sz w:val="28"/>
          <w:szCs w:val="28"/>
          <w:u w:val="single"/>
        </w:rPr>
      </w:pPr>
      <w:r>
        <w:rPr>
          <w:sz w:val="24"/>
          <w:szCs w:val="24"/>
        </w:rPr>
        <w:tab/>
      </w:r>
      <w:r>
        <w:rPr>
          <w:rFonts w:cs="Arial"/>
        </w:rPr>
        <w:t xml:space="preserve">Le chemin de fer </w:t>
      </w:r>
      <w:r w:rsidRPr="00766FBC">
        <w:rPr>
          <w:rFonts w:cs="Arial"/>
        </w:rPr>
        <w:sym w:font="Wingdings" w:char="F0E0"/>
      </w:r>
      <w:r>
        <w:rPr>
          <w:rFonts w:cs="Arial"/>
        </w:rPr>
        <w:t xml:space="preserve"> le Pecq fut inauguré le 24 août 1837 par la Reine Marie-Amélie, car les risques de danger étaient trop importants pour le Roi Louis-Philippe.</w:t>
      </w:r>
      <w:r w:rsidR="008E4C69">
        <w:rPr>
          <w:rFonts w:cs="Arial"/>
        </w:rPr>
        <w:t xml:space="preserve"> Les wagons étaient munis d’impériales ouvertes</w:t>
      </w:r>
      <w:r w:rsidR="0060381A">
        <w:rPr>
          <w:rFonts w:cs="Arial"/>
        </w:rPr>
        <w:t>.</w:t>
      </w:r>
    </w:p>
    <w:p w:rsidR="00D0134A" w:rsidRDefault="00D0134A" w:rsidP="00F222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Old London" w:hAnsi="Old London" w:cs="Segoe Print"/>
          <w:b/>
          <w:color w:val="00B050"/>
          <w:sz w:val="72"/>
          <w:szCs w:val="72"/>
          <w:lang w:val="fr"/>
        </w:rPr>
      </w:pPr>
      <w:r w:rsidRPr="00846696">
        <w:rPr>
          <w:rFonts w:ascii="Old London" w:hAnsi="Old London" w:cs="Segoe Print"/>
          <w:b/>
          <w:color w:val="00B050"/>
          <w:sz w:val="72"/>
          <w:szCs w:val="72"/>
          <w:lang w:val="fr"/>
        </w:rPr>
        <w:lastRenderedPageBreak/>
        <w:t>ND de Lorette, 1836</w:t>
      </w:r>
    </w:p>
    <w:p w:rsidR="00846696" w:rsidRPr="00846696" w:rsidRDefault="00846696" w:rsidP="00F222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Old London" w:hAnsi="Old London" w:cs="Segoe Print"/>
          <w:b/>
          <w:color w:val="00B050"/>
          <w:sz w:val="24"/>
          <w:szCs w:val="24"/>
          <w:lang w:val="fr"/>
        </w:rPr>
      </w:pPr>
    </w:p>
    <w:p w:rsidR="00D0134A" w:rsidRPr="00A92E01" w:rsidRDefault="00D0134A" w:rsidP="00D0134A">
      <w:pPr>
        <w:autoSpaceDE w:val="0"/>
        <w:autoSpaceDN w:val="0"/>
        <w:adjustRightInd w:val="0"/>
        <w:spacing w:before="100" w:after="100" w:line="240" w:lineRule="auto"/>
        <w:ind w:firstLine="708"/>
        <w:rPr>
          <w:rFonts w:ascii="Calibri" w:hAnsi="Calibri" w:cs="Calibri"/>
          <w:sz w:val="24"/>
          <w:szCs w:val="24"/>
        </w:rPr>
      </w:pPr>
      <w:r w:rsidRPr="00A92E01">
        <w:rPr>
          <w:rFonts w:ascii="Calibri" w:hAnsi="Calibri" w:cs="Calibri"/>
          <w:sz w:val="24"/>
          <w:szCs w:val="24"/>
        </w:rPr>
        <w:t xml:space="preserve">Son nom fait référence à la </w:t>
      </w:r>
      <w:hyperlink r:id="rId19" w:history="1">
        <w:r w:rsidRPr="00A92E01">
          <w:rPr>
            <w:rFonts w:ascii="Calibri" w:hAnsi="Calibri" w:cs="Calibri"/>
            <w:sz w:val="24"/>
            <w:szCs w:val="24"/>
          </w:rPr>
          <w:t>Sainte Maison de Lorette</w:t>
        </w:r>
      </w:hyperlink>
      <w:r w:rsidRPr="00A92E01">
        <w:rPr>
          <w:rFonts w:ascii="Calibri" w:hAnsi="Calibri" w:cs="Calibri"/>
          <w:sz w:val="24"/>
          <w:szCs w:val="24"/>
        </w:rPr>
        <w:t xml:space="preserve">, la maison de </w:t>
      </w:r>
      <w:hyperlink r:id="rId20" w:history="1">
        <w:r w:rsidRPr="00A92E01">
          <w:rPr>
            <w:rFonts w:ascii="Calibri" w:hAnsi="Calibri" w:cs="Calibri"/>
            <w:sz w:val="24"/>
            <w:szCs w:val="24"/>
          </w:rPr>
          <w:t>Marie</w:t>
        </w:r>
      </w:hyperlink>
      <w:r w:rsidRPr="00A92E01">
        <w:rPr>
          <w:rFonts w:ascii="Calibri" w:hAnsi="Calibri" w:cs="Calibri"/>
          <w:sz w:val="24"/>
          <w:szCs w:val="24"/>
        </w:rPr>
        <w:t xml:space="preserve"> </w:t>
      </w:r>
      <w:r w:rsidR="004C4822">
        <w:rPr>
          <w:rFonts w:ascii="Calibri" w:hAnsi="Calibri" w:cs="Calibri"/>
          <w:sz w:val="24"/>
          <w:szCs w:val="24"/>
        </w:rPr>
        <w:t>où</w:t>
      </w:r>
      <w:r w:rsidRPr="00A92E01">
        <w:rPr>
          <w:rFonts w:ascii="Calibri" w:hAnsi="Calibri" w:cs="Calibri"/>
          <w:sz w:val="24"/>
          <w:szCs w:val="24"/>
        </w:rPr>
        <w:t xml:space="preserve">, selon la tradition chrétienne, elle aurait été visitée par le </w:t>
      </w:r>
      <w:hyperlink r:id="rId21" w:history="1">
        <w:r w:rsidRPr="00A92E01">
          <w:rPr>
            <w:rFonts w:ascii="Calibri" w:hAnsi="Calibri" w:cs="Calibri"/>
            <w:sz w:val="24"/>
            <w:szCs w:val="24"/>
          </w:rPr>
          <w:t>Saint-Esprit</w:t>
        </w:r>
      </w:hyperlink>
      <w:r w:rsidRPr="00A92E01">
        <w:rPr>
          <w:rFonts w:ascii="Calibri" w:hAnsi="Calibri" w:cs="Calibri"/>
          <w:sz w:val="24"/>
          <w:szCs w:val="24"/>
        </w:rPr>
        <w:t xml:space="preserve"> pour donner naissance à </w:t>
      </w:r>
      <w:hyperlink r:id="rId22" w:history="1">
        <w:r w:rsidRPr="00A92E01">
          <w:rPr>
            <w:rFonts w:ascii="Calibri" w:hAnsi="Calibri" w:cs="Calibri"/>
            <w:sz w:val="24"/>
            <w:szCs w:val="24"/>
          </w:rPr>
          <w:t>Jésus</w:t>
        </w:r>
      </w:hyperlink>
      <w:r w:rsidRPr="00A92E01">
        <w:rPr>
          <w:rFonts w:ascii="Calibri" w:hAnsi="Calibri" w:cs="Calibri"/>
          <w:sz w:val="24"/>
          <w:szCs w:val="24"/>
        </w:rPr>
        <w:t xml:space="preserve">. </w:t>
      </w:r>
    </w:p>
    <w:p w:rsidR="00D0134A" w:rsidRPr="00A92E01" w:rsidRDefault="00D0134A" w:rsidP="00D0134A">
      <w:pPr>
        <w:autoSpaceDE w:val="0"/>
        <w:autoSpaceDN w:val="0"/>
        <w:adjustRightInd w:val="0"/>
        <w:spacing w:before="100" w:after="100" w:line="240" w:lineRule="auto"/>
        <w:ind w:firstLine="708"/>
        <w:rPr>
          <w:rFonts w:ascii="Calibri" w:hAnsi="Calibri" w:cs="Calibri"/>
          <w:sz w:val="24"/>
          <w:szCs w:val="24"/>
        </w:rPr>
      </w:pPr>
      <w:r w:rsidRPr="00A92E01">
        <w:rPr>
          <w:rFonts w:ascii="Calibri" w:hAnsi="Calibri" w:cs="Calibri"/>
          <w:sz w:val="24"/>
          <w:szCs w:val="24"/>
        </w:rPr>
        <w:t xml:space="preserve">Le terme </w:t>
      </w:r>
      <w:hyperlink r:id="rId23" w:history="1">
        <w:r w:rsidRPr="00A92E01">
          <w:rPr>
            <w:rFonts w:ascii="Calibri" w:hAnsi="Calibri" w:cs="Calibri"/>
            <w:sz w:val="24"/>
            <w:szCs w:val="24"/>
          </w:rPr>
          <w:t>lorette (grisette)</w:t>
        </w:r>
      </w:hyperlink>
      <w:r w:rsidRPr="00A92E01">
        <w:rPr>
          <w:rFonts w:ascii="Calibri" w:hAnsi="Calibri" w:cs="Calibri"/>
          <w:sz w:val="24"/>
          <w:szCs w:val="24"/>
        </w:rPr>
        <w:t xml:space="preserve"> désigne également une </w:t>
      </w:r>
      <w:hyperlink r:id="rId24" w:history="1">
        <w:r w:rsidRPr="00A92E01">
          <w:rPr>
            <w:rFonts w:ascii="Calibri" w:hAnsi="Calibri" w:cs="Calibri"/>
            <w:sz w:val="24"/>
            <w:szCs w:val="24"/>
          </w:rPr>
          <w:t>courtisane</w:t>
        </w:r>
      </w:hyperlink>
      <w:r w:rsidRPr="00A92E01">
        <w:rPr>
          <w:rFonts w:ascii="Calibri" w:hAnsi="Calibri" w:cs="Calibri"/>
          <w:sz w:val="24"/>
          <w:szCs w:val="24"/>
        </w:rPr>
        <w:t xml:space="preserve"> débutante, à l'inverse du terme lionne qui désignait une courtisane confirmée comme </w:t>
      </w:r>
      <w:hyperlink r:id="rId25" w:history="1">
        <w:r w:rsidRPr="00A92E01">
          <w:rPr>
            <w:rFonts w:ascii="Calibri" w:hAnsi="Calibri" w:cs="Calibri"/>
            <w:sz w:val="24"/>
            <w:szCs w:val="24"/>
          </w:rPr>
          <w:t xml:space="preserve">la </w:t>
        </w:r>
        <w:proofErr w:type="spellStart"/>
        <w:r w:rsidRPr="00A92E01">
          <w:rPr>
            <w:rFonts w:ascii="Calibri" w:hAnsi="Calibri" w:cs="Calibri"/>
            <w:sz w:val="24"/>
            <w:szCs w:val="24"/>
          </w:rPr>
          <w:t>Païva</w:t>
        </w:r>
        <w:proofErr w:type="spellEnd"/>
      </w:hyperlink>
      <w:r w:rsidRPr="00A92E01">
        <w:rPr>
          <w:rFonts w:ascii="Calibri" w:hAnsi="Calibri" w:cs="Calibri"/>
          <w:sz w:val="24"/>
          <w:szCs w:val="24"/>
        </w:rPr>
        <w:t xml:space="preserve">. En effet, dans la paroisse de l'église, on dénombrait au XIX° beaucoup de « petites maisons ». </w:t>
      </w:r>
    </w:p>
    <w:p w:rsidR="00D0134A" w:rsidRPr="00F22287" w:rsidRDefault="00D0134A" w:rsidP="00F222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ascii="Segoe Print" w:hAnsi="Segoe Print" w:cs="Segoe Print"/>
          <w:lang w:val="fr"/>
        </w:rPr>
        <w:t xml:space="preserve"> </w:t>
      </w:r>
      <w:r>
        <w:rPr>
          <w:rFonts w:ascii="Segoe Print" w:hAnsi="Segoe Print" w:cs="Segoe Print"/>
          <w:lang w:val="fr"/>
        </w:rPr>
        <w:tab/>
      </w:r>
      <w:r>
        <w:rPr>
          <w:rFonts w:ascii="Segoe Print" w:hAnsi="Segoe Print" w:cs="Segoe Print"/>
          <w:lang w:val="fr"/>
        </w:rPr>
        <w:tab/>
      </w:r>
      <w:r w:rsidRPr="002F213B">
        <w:rPr>
          <w:rFonts w:cs="Segoe Print"/>
          <w:sz w:val="24"/>
          <w:szCs w:val="24"/>
          <w:lang w:val="fr"/>
        </w:rPr>
        <w:t>Eglise paroissiale IMH, proprio VP, jumelée avec la prison de la Santé</w:t>
      </w:r>
      <w:r w:rsidR="00F22287">
        <w:rPr>
          <w:rFonts w:cs="Segoe Print"/>
          <w:sz w:val="24"/>
          <w:szCs w:val="24"/>
          <w:lang w:val="fr"/>
        </w:rPr>
        <w:t>. C</w:t>
      </w:r>
      <w:proofErr w:type="spellStart"/>
      <w:r>
        <w:rPr>
          <w:rFonts w:ascii="Calibri" w:hAnsi="Calibri" w:cs="Calibri"/>
          <w:color w:val="333333"/>
          <w:sz w:val="24"/>
          <w:szCs w:val="24"/>
        </w:rPr>
        <w:t>onstruite</w:t>
      </w:r>
      <w:proofErr w:type="spellEnd"/>
      <w:r>
        <w:rPr>
          <w:rFonts w:ascii="Calibri" w:hAnsi="Calibri" w:cs="Calibri"/>
          <w:color w:val="333333"/>
          <w:sz w:val="24"/>
          <w:szCs w:val="24"/>
        </w:rPr>
        <w:t xml:space="preserve"> sur le modèle des basiliques romaines,  </w:t>
      </w:r>
      <w:r w:rsidR="00F22287">
        <w:rPr>
          <w:rFonts w:ascii="Calibri" w:hAnsi="Calibri" w:cs="Calibri"/>
          <w:color w:val="333333"/>
          <w:sz w:val="24"/>
          <w:szCs w:val="24"/>
        </w:rPr>
        <w:t>c’</w:t>
      </w:r>
      <w:r>
        <w:rPr>
          <w:rFonts w:ascii="Calibri" w:hAnsi="Calibri" w:cs="Calibri"/>
          <w:color w:val="333333"/>
          <w:sz w:val="24"/>
          <w:szCs w:val="24"/>
        </w:rPr>
        <w:t xml:space="preserve">est un chef-d’œuvre de l’architecture néoclassique du XIX°. </w:t>
      </w:r>
    </w:p>
    <w:p w:rsidR="00D0134A" w:rsidRPr="002F213B"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D0134A" w:rsidRPr="002F213B" w:rsidRDefault="00F22287"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lang w:val="fr"/>
        </w:rPr>
      </w:pPr>
      <w:r>
        <w:rPr>
          <w:rFonts w:cs="Segoe Print"/>
          <w:b/>
          <w:sz w:val="24"/>
          <w:szCs w:val="24"/>
          <w:lang w:val="fr"/>
        </w:rPr>
        <w:tab/>
      </w:r>
      <w:r>
        <w:rPr>
          <w:rFonts w:cs="Segoe Print"/>
          <w:b/>
          <w:sz w:val="24"/>
          <w:szCs w:val="24"/>
          <w:lang w:val="fr"/>
        </w:rPr>
        <w:tab/>
      </w:r>
      <w:r>
        <w:rPr>
          <w:rFonts w:cs="Segoe Print"/>
          <w:b/>
          <w:sz w:val="24"/>
          <w:szCs w:val="24"/>
          <w:lang w:val="fr"/>
        </w:rPr>
        <w:tab/>
      </w:r>
      <w:r>
        <w:rPr>
          <w:rFonts w:cs="Segoe Print"/>
          <w:b/>
          <w:sz w:val="24"/>
          <w:szCs w:val="24"/>
          <w:lang w:val="fr"/>
        </w:rPr>
        <w:tab/>
      </w:r>
      <w:r>
        <w:rPr>
          <w:rFonts w:cs="Segoe Print"/>
          <w:b/>
          <w:sz w:val="24"/>
          <w:szCs w:val="24"/>
          <w:lang w:val="fr"/>
        </w:rPr>
        <w:tab/>
      </w:r>
      <w:r>
        <w:rPr>
          <w:rFonts w:cs="Segoe Print"/>
          <w:b/>
          <w:sz w:val="24"/>
          <w:szCs w:val="24"/>
          <w:lang w:val="fr"/>
        </w:rPr>
        <w:tab/>
      </w:r>
      <w:r>
        <w:rPr>
          <w:rFonts w:cs="Segoe Print"/>
          <w:b/>
          <w:sz w:val="24"/>
          <w:szCs w:val="24"/>
          <w:lang w:val="fr"/>
        </w:rPr>
        <w:tab/>
      </w:r>
      <w:r>
        <w:rPr>
          <w:rFonts w:cs="Segoe Print"/>
          <w:b/>
          <w:sz w:val="24"/>
          <w:szCs w:val="24"/>
          <w:lang w:val="fr"/>
        </w:rPr>
        <w:tab/>
      </w:r>
      <w:r>
        <w:rPr>
          <w:rFonts w:cs="Segoe Print"/>
          <w:b/>
          <w:sz w:val="24"/>
          <w:szCs w:val="24"/>
          <w:lang w:val="fr"/>
        </w:rPr>
        <w:tab/>
      </w:r>
      <w:r>
        <w:rPr>
          <w:rFonts w:cs="Segoe Print"/>
          <w:b/>
          <w:sz w:val="24"/>
          <w:szCs w:val="24"/>
          <w:lang w:val="fr"/>
        </w:rPr>
        <w:tab/>
      </w:r>
      <w:r w:rsidR="00D0134A" w:rsidRPr="002F213B">
        <w:rPr>
          <w:rFonts w:cs="Segoe Print"/>
          <w:b/>
          <w:sz w:val="24"/>
          <w:szCs w:val="24"/>
          <w:lang w:val="fr"/>
        </w:rPr>
        <w:t>Devant</w:t>
      </w:r>
    </w:p>
    <w:p w:rsidR="00D0134A" w:rsidRPr="002F213B"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lang w:val="fr"/>
        </w:rPr>
      </w:pPr>
    </w:p>
    <w:p w:rsidR="00D0134A" w:rsidRPr="002F213B"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sz w:val="24"/>
          <w:szCs w:val="24"/>
        </w:rPr>
      </w:pPr>
      <w:r>
        <w:rPr>
          <w:rFonts w:cs="Times New Roman"/>
          <w:sz w:val="24"/>
          <w:szCs w:val="24"/>
        </w:rPr>
        <w:tab/>
      </w:r>
      <w:r w:rsidRPr="002F213B">
        <w:rPr>
          <w:rFonts w:cs="Times New Roman"/>
          <w:sz w:val="24"/>
          <w:szCs w:val="24"/>
        </w:rPr>
        <w:t>Portique à quatre colonnes corinthiennes, fronton triangulaire orné des allégories de la Foi &amp; de l’Espérance.</w:t>
      </w:r>
      <w:r>
        <w:rPr>
          <w:rFonts w:cs="Times New Roman"/>
          <w:sz w:val="24"/>
          <w:szCs w:val="24"/>
        </w:rPr>
        <w:t xml:space="preserve"> </w:t>
      </w:r>
      <w:r w:rsidRPr="002F213B">
        <w:rPr>
          <w:rFonts w:cs="Times New Roman"/>
          <w:sz w:val="24"/>
          <w:szCs w:val="24"/>
        </w:rPr>
        <w:t xml:space="preserve">La Charité est au centre. </w:t>
      </w:r>
    </w:p>
    <w:p w:rsidR="00D0134A" w:rsidRPr="002F213B"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sz w:val="24"/>
          <w:szCs w:val="24"/>
        </w:rPr>
      </w:pPr>
      <w:r>
        <w:rPr>
          <w:rFonts w:cs="Times New Roman"/>
          <w:sz w:val="24"/>
          <w:szCs w:val="24"/>
        </w:rPr>
        <w:tab/>
      </w:r>
      <w:r w:rsidRPr="002F213B">
        <w:rPr>
          <w:rFonts w:cs="Times New Roman"/>
          <w:sz w:val="24"/>
          <w:szCs w:val="24"/>
        </w:rPr>
        <w:t>Le haut relief du tympan représente l’Hommage des Anges à la Vierge et l’Enfant</w:t>
      </w:r>
    </w:p>
    <w:p w:rsidR="00D0134A" w:rsidRPr="00A44D2B"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t>C</w:t>
      </w:r>
      <w:r w:rsidRPr="00A44D2B">
        <w:rPr>
          <w:rFonts w:cs="Segoe Print"/>
          <w:sz w:val="24"/>
          <w:szCs w:val="24"/>
          <w:lang w:val="fr"/>
        </w:rPr>
        <w:t>locher ajouré.</w:t>
      </w:r>
    </w:p>
    <w:p w:rsidR="00D0134A"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sz w:val="24"/>
          <w:szCs w:val="24"/>
        </w:rPr>
      </w:pPr>
      <w:r>
        <w:rPr>
          <w:rFonts w:cs="Times New Roman"/>
          <w:sz w:val="24"/>
          <w:szCs w:val="24"/>
        </w:rPr>
        <w:tab/>
        <w:t>Noter l</w:t>
      </w:r>
      <w:r w:rsidRPr="002F213B">
        <w:rPr>
          <w:rFonts w:cs="Times New Roman"/>
          <w:sz w:val="24"/>
          <w:szCs w:val="24"/>
        </w:rPr>
        <w:t xml:space="preserve">'austère </w:t>
      </w:r>
      <w:r>
        <w:rPr>
          <w:rFonts w:cs="Times New Roman"/>
          <w:sz w:val="24"/>
          <w:szCs w:val="24"/>
        </w:rPr>
        <w:t xml:space="preserve">déco </w:t>
      </w:r>
      <w:r w:rsidRPr="002F213B">
        <w:rPr>
          <w:rFonts w:cs="Times New Roman"/>
          <w:sz w:val="24"/>
          <w:szCs w:val="24"/>
        </w:rPr>
        <w:t>extérieur</w:t>
      </w:r>
      <w:r>
        <w:rPr>
          <w:rFonts w:cs="Times New Roman"/>
          <w:sz w:val="24"/>
          <w:szCs w:val="24"/>
        </w:rPr>
        <w:t>e.</w:t>
      </w:r>
    </w:p>
    <w:p w:rsidR="00D0134A" w:rsidRDefault="00D0134A" w:rsidP="00D0134A">
      <w:pPr>
        <w:autoSpaceDE w:val="0"/>
        <w:autoSpaceDN w:val="0"/>
        <w:adjustRightInd w:val="0"/>
        <w:spacing w:after="0" w:line="240" w:lineRule="auto"/>
        <w:rPr>
          <w:rFonts w:ascii="Times New Roman" w:hAnsi="Times New Roman" w:cs="Times New Roman"/>
          <w:sz w:val="24"/>
          <w:szCs w:val="24"/>
        </w:rPr>
      </w:pPr>
    </w:p>
    <w:p w:rsidR="00D0134A" w:rsidRDefault="00D0134A" w:rsidP="00F22287">
      <w:pPr>
        <w:shd w:val="clear" w:color="auto" w:fill="FFFFFF"/>
        <w:autoSpaceDE w:val="0"/>
        <w:autoSpaceDN w:val="0"/>
        <w:adjustRightInd w:val="0"/>
        <w:spacing w:before="100" w:after="100" w:line="270" w:lineRule="atLeast"/>
        <w:ind w:left="2832" w:firstLine="708"/>
        <w:rPr>
          <w:rFonts w:ascii="Calibri" w:hAnsi="Calibri" w:cs="Calibri"/>
          <w:b/>
          <w:bCs/>
          <w:color w:val="333333"/>
          <w:sz w:val="24"/>
          <w:szCs w:val="24"/>
        </w:rPr>
      </w:pPr>
      <w:r>
        <w:rPr>
          <w:rFonts w:ascii="Calibri" w:hAnsi="Calibri" w:cs="Calibri"/>
          <w:b/>
          <w:bCs/>
          <w:color w:val="333333"/>
          <w:sz w:val="24"/>
          <w:szCs w:val="24"/>
        </w:rPr>
        <w:t>Entrer</w:t>
      </w:r>
    </w:p>
    <w:p w:rsidR="00D0134A" w:rsidRDefault="00D0134A" w:rsidP="00D0134A">
      <w:pPr>
        <w:shd w:val="clear" w:color="auto" w:fill="FFFFFF"/>
        <w:autoSpaceDE w:val="0"/>
        <w:autoSpaceDN w:val="0"/>
        <w:adjustRightInd w:val="0"/>
        <w:spacing w:before="100" w:after="100" w:line="270" w:lineRule="atLeast"/>
        <w:rPr>
          <w:rFonts w:ascii="Calibri" w:hAnsi="Calibri" w:cs="Calibri"/>
          <w:b/>
          <w:color w:val="333333"/>
          <w:sz w:val="24"/>
          <w:szCs w:val="24"/>
        </w:rPr>
      </w:pPr>
      <w:r>
        <w:rPr>
          <w:rFonts w:ascii="Calibri" w:hAnsi="Calibri" w:cs="Calibri"/>
          <w:b/>
          <w:bCs/>
          <w:color w:val="333333"/>
          <w:sz w:val="24"/>
          <w:szCs w:val="24"/>
        </w:rPr>
        <w:tab/>
      </w:r>
      <w:r>
        <w:rPr>
          <w:rFonts w:ascii="Calibri" w:hAnsi="Calibri" w:cs="Calibri"/>
          <w:color w:val="333333"/>
          <w:sz w:val="24"/>
          <w:szCs w:val="24"/>
        </w:rPr>
        <w:t xml:space="preserve">Un boudoir de jolie femme disait-on lors de son inauguration. </w:t>
      </w:r>
      <w:r w:rsidRPr="008A1BAC">
        <w:rPr>
          <w:rFonts w:ascii="Calibri" w:hAnsi="Calibri" w:cs="Calibri"/>
          <w:b/>
          <w:color w:val="333333"/>
          <w:sz w:val="24"/>
          <w:szCs w:val="24"/>
        </w:rPr>
        <w:t xml:space="preserve">Superbe plafond à caissons à l'italienne au-dessus de la nef. </w:t>
      </w:r>
    </w:p>
    <w:p w:rsidR="00D0134A" w:rsidRDefault="00D0134A" w:rsidP="00D0134A">
      <w:pPr>
        <w:shd w:val="clear" w:color="auto" w:fill="FFFFFF"/>
        <w:autoSpaceDE w:val="0"/>
        <w:autoSpaceDN w:val="0"/>
        <w:adjustRightInd w:val="0"/>
        <w:spacing w:before="100" w:after="100" w:line="270" w:lineRule="atLeast"/>
        <w:ind w:firstLine="708"/>
        <w:rPr>
          <w:rFonts w:ascii="Calibri" w:hAnsi="Calibri" w:cs="Calibri"/>
          <w:b/>
          <w:color w:val="333333"/>
          <w:sz w:val="24"/>
          <w:szCs w:val="24"/>
        </w:rPr>
      </w:pPr>
      <w:r>
        <w:rPr>
          <w:rFonts w:ascii="Calibri" w:hAnsi="Calibri" w:cs="Calibri"/>
          <w:b/>
          <w:color w:val="333333"/>
          <w:sz w:val="24"/>
          <w:szCs w:val="24"/>
        </w:rPr>
        <w:t>Noter la riche déco intérieure</w:t>
      </w:r>
      <w:r w:rsidR="00F22287">
        <w:rPr>
          <w:rFonts w:ascii="Calibri" w:hAnsi="Calibri" w:cs="Calibri"/>
          <w:b/>
          <w:color w:val="333333"/>
          <w:sz w:val="24"/>
          <w:szCs w:val="24"/>
        </w:rPr>
        <w:t>, qui contraste avec la sobriété extérieure.</w:t>
      </w:r>
      <w:r>
        <w:rPr>
          <w:rFonts w:ascii="Calibri" w:hAnsi="Calibri" w:cs="Calibri"/>
          <w:b/>
          <w:color w:val="333333"/>
          <w:sz w:val="24"/>
          <w:szCs w:val="24"/>
        </w:rPr>
        <w:t> .</w:t>
      </w:r>
    </w:p>
    <w:p w:rsidR="00D0134A" w:rsidRPr="00B43DB7" w:rsidRDefault="00D0134A" w:rsidP="00D0134A">
      <w:pPr>
        <w:shd w:val="clear" w:color="auto" w:fill="FFFFFF"/>
        <w:autoSpaceDE w:val="0"/>
        <w:autoSpaceDN w:val="0"/>
        <w:adjustRightInd w:val="0"/>
        <w:spacing w:before="100" w:after="100" w:line="270" w:lineRule="atLeast"/>
        <w:ind w:firstLine="708"/>
        <w:rPr>
          <w:rFonts w:ascii="Calibri" w:hAnsi="Calibri" w:cs="Calibri"/>
          <w:b/>
          <w:bCs/>
          <w:color w:val="333333"/>
          <w:sz w:val="24"/>
          <w:szCs w:val="24"/>
        </w:rPr>
      </w:pPr>
      <w:r>
        <w:rPr>
          <w:rFonts w:cs="Segoe Print"/>
          <w:sz w:val="24"/>
          <w:szCs w:val="24"/>
          <w:lang w:val="fr"/>
        </w:rPr>
        <w:t>Le portique abrite u</w:t>
      </w:r>
      <w:r w:rsidRPr="00A44D2B">
        <w:rPr>
          <w:rFonts w:cs="Segoe Print"/>
          <w:sz w:val="24"/>
          <w:szCs w:val="24"/>
          <w:lang w:val="fr"/>
        </w:rPr>
        <w:t>n</w:t>
      </w:r>
      <w:r>
        <w:rPr>
          <w:rFonts w:cs="Segoe Print"/>
          <w:sz w:val="24"/>
          <w:szCs w:val="24"/>
          <w:lang w:val="fr"/>
        </w:rPr>
        <w:t>e en</w:t>
      </w:r>
      <w:r w:rsidRPr="00A44D2B">
        <w:rPr>
          <w:rFonts w:cs="Segoe Print"/>
          <w:sz w:val="24"/>
          <w:szCs w:val="24"/>
          <w:lang w:val="fr"/>
        </w:rPr>
        <w:t xml:space="preserve">trée monumentale </w:t>
      </w:r>
      <w:r>
        <w:rPr>
          <w:rFonts w:cs="Segoe Print"/>
          <w:sz w:val="24"/>
          <w:szCs w:val="24"/>
          <w:lang w:val="fr"/>
        </w:rPr>
        <w:t>&amp; 2</w:t>
      </w:r>
      <w:r w:rsidRPr="00A44D2B">
        <w:rPr>
          <w:rFonts w:cs="Segoe Print"/>
          <w:sz w:val="24"/>
          <w:szCs w:val="24"/>
          <w:lang w:val="fr"/>
        </w:rPr>
        <w:t xml:space="preserve"> baies </w:t>
      </w:r>
      <w:r>
        <w:rPr>
          <w:rFonts w:cs="Segoe Print"/>
          <w:sz w:val="24"/>
          <w:szCs w:val="24"/>
          <w:lang w:val="fr"/>
        </w:rPr>
        <w:t>latérales</w:t>
      </w:r>
      <w:r w:rsidRPr="00A44D2B">
        <w:rPr>
          <w:rFonts w:cs="Segoe Print"/>
          <w:sz w:val="24"/>
          <w:szCs w:val="24"/>
          <w:lang w:val="fr"/>
        </w:rPr>
        <w:t xml:space="preserve"> surmontées d'un fronton triangulaire. La lumière pénètre dans l'édifice par </w:t>
      </w:r>
      <w:r>
        <w:rPr>
          <w:rFonts w:cs="Segoe Print"/>
          <w:sz w:val="24"/>
          <w:szCs w:val="24"/>
          <w:lang w:val="fr"/>
        </w:rPr>
        <w:t>l</w:t>
      </w:r>
      <w:r w:rsidRPr="00A44D2B">
        <w:rPr>
          <w:rFonts w:cs="Segoe Print"/>
          <w:sz w:val="24"/>
          <w:szCs w:val="24"/>
          <w:lang w:val="fr"/>
        </w:rPr>
        <w:t>es fenêtres situées au niveau des chapelles ainsi qu'au niveau de la nef.</w:t>
      </w:r>
      <w:r w:rsidRPr="00BD6022">
        <w:rPr>
          <w:rFonts w:cs="Segoe Print"/>
          <w:sz w:val="24"/>
          <w:szCs w:val="24"/>
          <w:lang w:val="fr"/>
        </w:rPr>
        <w:t xml:space="preserve"> Sur les côtés, la maçonnerie est moins haute pour bien marquer la séparation entre la nef, les collatéraux</w:t>
      </w:r>
      <w:r>
        <w:rPr>
          <w:rFonts w:cs="Segoe Print"/>
          <w:sz w:val="24"/>
          <w:szCs w:val="24"/>
          <w:lang w:val="fr"/>
        </w:rPr>
        <w:t xml:space="preserve"> &amp;</w:t>
      </w:r>
      <w:r w:rsidRPr="00BD6022">
        <w:rPr>
          <w:rFonts w:cs="Segoe Print"/>
          <w:sz w:val="24"/>
          <w:szCs w:val="24"/>
          <w:lang w:val="fr"/>
        </w:rPr>
        <w:t xml:space="preserve"> les chapelles latérales.  Le tympan représente un hommage à la Vierge</w:t>
      </w:r>
      <w:r>
        <w:rPr>
          <w:rFonts w:cs="Segoe Print"/>
          <w:sz w:val="24"/>
          <w:szCs w:val="24"/>
          <w:lang w:val="fr"/>
        </w:rPr>
        <w:t>.</w:t>
      </w:r>
      <w:r w:rsidRPr="00BD6022">
        <w:rPr>
          <w:rFonts w:cs="Segoe Print"/>
          <w:sz w:val="24"/>
          <w:szCs w:val="24"/>
          <w:lang w:val="fr"/>
        </w:rPr>
        <w:t xml:space="preserve"> </w:t>
      </w:r>
    </w:p>
    <w:p w:rsidR="00D0134A"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D0134A" w:rsidRDefault="00D0134A" w:rsidP="00D0134A">
      <w:pPr>
        <w:spacing w:after="0" w:line="240" w:lineRule="auto"/>
        <w:rPr>
          <w:rFonts w:eastAsia="Times New Roman" w:cs="Times New Roman"/>
          <w:color w:val="952C02"/>
          <w:sz w:val="24"/>
          <w:szCs w:val="24"/>
        </w:rPr>
      </w:pPr>
      <w:r w:rsidRPr="00A60881">
        <w:rPr>
          <w:rFonts w:eastAsia="Times New Roman" w:cs="Times New Roman"/>
          <w:b/>
          <w:bCs/>
          <w:sz w:val="24"/>
          <w:szCs w:val="24"/>
        </w:rPr>
        <w:t>Vitraux &amp; sculptures</w:t>
      </w:r>
    </w:p>
    <w:p w:rsidR="00846696" w:rsidRPr="004767D9" w:rsidRDefault="00846696" w:rsidP="00D0134A">
      <w:pPr>
        <w:spacing w:after="0" w:line="240" w:lineRule="auto"/>
        <w:rPr>
          <w:rFonts w:eastAsia="Times New Roman" w:cs="Times New Roman"/>
          <w:sz w:val="24"/>
          <w:szCs w:val="24"/>
        </w:rPr>
      </w:pPr>
    </w:p>
    <w:p w:rsidR="00D0134A" w:rsidRDefault="00D0134A" w:rsidP="00D0134A">
      <w:pPr>
        <w:spacing w:after="0" w:line="240" w:lineRule="auto"/>
        <w:jc w:val="both"/>
        <w:rPr>
          <w:rFonts w:eastAsia="Times New Roman" w:cs="Times New Roman"/>
          <w:sz w:val="24"/>
          <w:szCs w:val="24"/>
        </w:rPr>
      </w:pPr>
      <w:r>
        <w:rPr>
          <w:rFonts w:eastAsia="Times New Roman" w:cs="Times New Roman"/>
          <w:sz w:val="24"/>
          <w:szCs w:val="24"/>
        </w:rPr>
        <w:tab/>
        <w:t>Zieuter les é</w:t>
      </w:r>
      <w:r w:rsidRPr="004767D9">
        <w:rPr>
          <w:rFonts w:eastAsia="Times New Roman" w:cs="Times New Roman"/>
          <w:sz w:val="24"/>
          <w:szCs w:val="24"/>
        </w:rPr>
        <w:t xml:space="preserve">maux sur lave </w:t>
      </w:r>
      <w:r>
        <w:rPr>
          <w:rFonts w:eastAsia="Times New Roman" w:cs="Times New Roman"/>
          <w:sz w:val="24"/>
          <w:szCs w:val="24"/>
        </w:rPr>
        <w:t xml:space="preserve">de </w:t>
      </w:r>
      <w:proofErr w:type="spellStart"/>
      <w:r>
        <w:rPr>
          <w:rFonts w:eastAsia="Times New Roman" w:cs="Times New Roman"/>
          <w:sz w:val="24"/>
          <w:szCs w:val="24"/>
        </w:rPr>
        <w:t>qq</w:t>
      </w:r>
      <w:proofErr w:type="spellEnd"/>
      <w:r>
        <w:rPr>
          <w:rFonts w:eastAsia="Times New Roman" w:cs="Times New Roman"/>
          <w:sz w:val="24"/>
          <w:szCs w:val="24"/>
        </w:rPr>
        <w:t xml:space="preserve"> </w:t>
      </w:r>
      <w:r w:rsidRPr="004767D9">
        <w:rPr>
          <w:rFonts w:eastAsia="Times New Roman" w:cs="Times New Roman"/>
          <w:sz w:val="24"/>
          <w:szCs w:val="24"/>
        </w:rPr>
        <w:t>devant</w:t>
      </w:r>
      <w:r>
        <w:rPr>
          <w:rFonts w:eastAsia="Times New Roman" w:cs="Times New Roman"/>
          <w:sz w:val="24"/>
          <w:szCs w:val="24"/>
        </w:rPr>
        <w:t>s d</w:t>
      </w:r>
      <w:r w:rsidRPr="004767D9">
        <w:rPr>
          <w:rFonts w:eastAsia="Times New Roman" w:cs="Times New Roman"/>
          <w:sz w:val="24"/>
          <w:szCs w:val="24"/>
        </w:rPr>
        <w:t>’autel et le vitrail de l’Assomption</w:t>
      </w:r>
      <w:r>
        <w:rPr>
          <w:rFonts w:eastAsia="Times New Roman" w:cs="Times New Roman"/>
          <w:sz w:val="24"/>
          <w:szCs w:val="24"/>
        </w:rPr>
        <w:t xml:space="preserve"> de 1830, ainsi que les s</w:t>
      </w:r>
      <w:r w:rsidRPr="004767D9">
        <w:rPr>
          <w:rFonts w:eastAsia="Times New Roman" w:cs="Times New Roman"/>
          <w:sz w:val="24"/>
          <w:szCs w:val="24"/>
        </w:rPr>
        <w:t>culptures</w:t>
      </w:r>
      <w:r>
        <w:rPr>
          <w:rFonts w:eastAsia="Times New Roman" w:cs="Times New Roman"/>
          <w:sz w:val="24"/>
          <w:szCs w:val="24"/>
        </w:rPr>
        <w:t> :</w:t>
      </w:r>
      <w:r w:rsidRPr="004767D9">
        <w:rPr>
          <w:rFonts w:eastAsia="Times New Roman" w:cs="Times New Roman"/>
          <w:sz w:val="24"/>
          <w:szCs w:val="24"/>
        </w:rPr>
        <w:t xml:space="preserve"> S</w:t>
      </w:r>
      <w:r>
        <w:rPr>
          <w:rFonts w:eastAsia="Times New Roman" w:cs="Times New Roman"/>
          <w:sz w:val="24"/>
          <w:szCs w:val="24"/>
        </w:rPr>
        <w:t>t</w:t>
      </w:r>
      <w:r w:rsidRPr="004767D9">
        <w:rPr>
          <w:rFonts w:eastAsia="Times New Roman" w:cs="Times New Roman"/>
          <w:sz w:val="24"/>
          <w:szCs w:val="24"/>
        </w:rPr>
        <w:t xml:space="preserve"> Jean-Baptiste</w:t>
      </w:r>
      <w:r w:rsidR="00F22287">
        <w:rPr>
          <w:rFonts w:eastAsia="Times New Roman" w:cs="Times New Roman"/>
          <w:sz w:val="24"/>
          <w:szCs w:val="24"/>
        </w:rPr>
        <w:t xml:space="preserve"> en </w:t>
      </w:r>
      <w:r w:rsidRPr="004767D9">
        <w:rPr>
          <w:rFonts w:eastAsia="Times New Roman" w:cs="Times New Roman"/>
          <w:sz w:val="24"/>
          <w:szCs w:val="24"/>
        </w:rPr>
        <w:t>bronze, fonts baptismaux, Vierge à l’Enfant de l’ancien banc d’œuvre</w:t>
      </w:r>
      <w:r w:rsidR="00F22287">
        <w:rPr>
          <w:rFonts w:eastAsia="Times New Roman" w:cs="Times New Roman"/>
          <w:sz w:val="24"/>
          <w:szCs w:val="24"/>
        </w:rPr>
        <w:t xml:space="preserve"> en </w:t>
      </w:r>
      <w:r w:rsidRPr="004767D9">
        <w:rPr>
          <w:rFonts w:eastAsia="Times New Roman" w:cs="Times New Roman"/>
          <w:sz w:val="24"/>
          <w:szCs w:val="24"/>
        </w:rPr>
        <w:t>chêne, chaire à prêcher</w:t>
      </w:r>
      <w:r>
        <w:rPr>
          <w:rFonts w:eastAsia="Times New Roman" w:cs="Times New Roman"/>
          <w:sz w:val="24"/>
          <w:szCs w:val="24"/>
        </w:rPr>
        <w:t xml:space="preserve">, </w:t>
      </w:r>
      <w:r w:rsidRPr="004767D9">
        <w:rPr>
          <w:rFonts w:eastAsia="Times New Roman" w:cs="Times New Roman"/>
          <w:sz w:val="24"/>
          <w:szCs w:val="24"/>
        </w:rPr>
        <w:t>Vierge en prière</w:t>
      </w:r>
      <w:r w:rsidR="00F22287">
        <w:rPr>
          <w:rFonts w:eastAsia="Times New Roman" w:cs="Times New Roman"/>
          <w:sz w:val="24"/>
          <w:szCs w:val="24"/>
        </w:rPr>
        <w:t xml:space="preserve"> en</w:t>
      </w:r>
      <w:r w:rsidRPr="004767D9">
        <w:rPr>
          <w:rFonts w:eastAsia="Times New Roman" w:cs="Times New Roman"/>
          <w:sz w:val="24"/>
          <w:szCs w:val="24"/>
        </w:rPr>
        <w:t xml:space="preserve"> marbre, chapelle de la Sainte Vierge</w:t>
      </w:r>
      <w:r>
        <w:rPr>
          <w:rFonts w:eastAsia="Times New Roman" w:cs="Times New Roman"/>
          <w:sz w:val="24"/>
          <w:szCs w:val="24"/>
        </w:rPr>
        <w:t xml:space="preserve">, </w:t>
      </w:r>
      <w:r w:rsidRPr="004767D9">
        <w:rPr>
          <w:rFonts w:eastAsia="Times New Roman" w:cs="Times New Roman"/>
          <w:sz w:val="24"/>
          <w:szCs w:val="24"/>
        </w:rPr>
        <w:t xml:space="preserve"> </w:t>
      </w:r>
      <w:r>
        <w:rPr>
          <w:rFonts w:eastAsia="Times New Roman" w:cs="Times New Roman"/>
          <w:sz w:val="24"/>
          <w:szCs w:val="24"/>
        </w:rPr>
        <w:t>St</w:t>
      </w:r>
      <w:r w:rsidRPr="004767D9">
        <w:rPr>
          <w:rFonts w:eastAsia="Times New Roman" w:cs="Times New Roman"/>
          <w:sz w:val="24"/>
          <w:szCs w:val="24"/>
        </w:rPr>
        <w:t xml:space="preserve"> Joseph </w:t>
      </w:r>
      <w:r>
        <w:rPr>
          <w:rFonts w:eastAsia="Times New Roman" w:cs="Times New Roman"/>
          <w:sz w:val="24"/>
          <w:szCs w:val="24"/>
        </w:rPr>
        <w:t>&amp;</w:t>
      </w:r>
      <w:r w:rsidRPr="004767D9">
        <w:rPr>
          <w:rFonts w:eastAsia="Times New Roman" w:cs="Times New Roman"/>
          <w:sz w:val="24"/>
          <w:szCs w:val="24"/>
        </w:rPr>
        <w:t xml:space="preserve"> l’enfant Jésus, chapelle St Joseph</w:t>
      </w:r>
    </w:p>
    <w:p w:rsidR="00D0134A"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fr"/>
        </w:rPr>
      </w:pPr>
    </w:p>
    <w:p w:rsidR="00D0134A"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sz w:val="24"/>
          <w:szCs w:val="24"/>
        </w:rPr>
      </w:pPr>
      <w:r w:rsidRPr="00F22287">
        <w:rPr>
          <w:b/>
          <w:sz w:val="24"/>
          <w:szCs w:val="24"/>
        </w:rPr>
        <w:t xml:space="preserve">Orgues de tribune d’Aristide Cavaillé-Coll (1837). </w:t>
      </w:r>
    </w:p>
    <w:p w:rsidR="00F22287" w:rsidRPr="00F22287" w:rsidRDefault="00F22287"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sz w:val="24"/>
          <w:szCs w:val="24"/>
        </w:rPr>
      </w:pPr>
    </w:p>
    <w:p w:rsidR="00D0134A" w:rsidRPr="004767D9" w:rsidRDefault="00D0134A" w:rsidP="00D0134A">
      <w:pPr>
        <w:spacing w:after="240" w:line="240" w:lineRule="auto"/>
        <w:rPr>
          <w:rFonts w:eastAsia="Times New Roman" w:cs="Times New Roman"/>
          <w:sz w:val="24"/>
          <w:szCs w:val="24"/>
        </w:rPr>
      </w:pPr>
      <w:r w:rsidRPr="00A60881">
        <w:rPr>
          <w:rFonts w:eastAsia="Times New Roman" w:cs="Times New Roman"/>
          <w:b/>
          <w:bCs/>
          <w:sz w:val="24"/>
          <w:szCs w:val="24"/>
        </w:rPr>
        <w:t>Les peintures</w:t>
      </w:r>
    </w:p>
    <w:p w:rsidR="00D0134A" w:rsidRPr="00A60881"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ab/>
        <w:t>R</w:t>
      </w:r>
      <w:r w:rsidRPr="004767D9">
        <w:rPr>
          <w:rFonts w:eastAsia="Times New Roman" w:cs="Times New Roman"/>
          <w:sz w:val="24"/>
          <w:szCs w:val="24"/>
        </w:rPr>
        <w:t>etour aux sources du Quattrocento et des Primitifs italiens, tant dans la chapelle du Baptistère que dans la remarquable chapelle des Litanies de la Vierge</w:t>
      </w:r>
      <w:r>
        <w:rPr>
          <w:rFonts w:eastAsia="Times New Roman" w:cs="Times New Roman"/>
          <w:sz w:val="24"/>
          <w:szCs w:val="24"/>
        </w:rPr>
        <w:t>.</w:t>
      </w:r>
    </w:p>
    <w:p w:rsidR="00D0134A" w:rsidRDefault="00D0134A" w:rsidP="00D013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Verdana" w:eastAsia="Times New Roman" w:hAnsi="Verdana" w:cs="Times New Roman"/>
          <w:color w:val="7F6464"/>
          <w:sz w:val="18"/>
          <w:szCs w:val="18"/>
        </w:rPr>
      </w:pPr>
    </w:p>
    <w:p w:rsidR="00D0134A" w:rsidRPr="0060381A" w:rsidRDefault="00D0134A" w:rsidP="00603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t xml:space="preserve">ND de </w:t>
      </w:r>
      <w:r w:rsidRPr="00BD6022">
        <w:rPr>
          <w:rFonts w:cs="Segoe Print"/>
          <w:sz w:val="24"/>
          <w:szCs w:val="24"/>
          <w:lang w:val="fr"/>
        </w:rPr>
        <w:t>Lorette</w:t>
      </w:r>
      <w:r>
        <w:rPr>
          <w:rFonts w:cs="Segoe Print"/>
          <w:sz w:val="24"/>
          <w:szCs w:val="24"/>
          <w:lang w:val="fr"/>
        </w:rPr>
        <w:t xml:space="preserve"> a été inscrite en 2013</w:t>
      </w:r>
      <w:r w:rsidRPr="00BD6022">
        <w:rPr>
          <w:rFonts w:cs="Segoe Print"/>
          <w:sz w:val="24"/>
          <w:szCs w:val="24"/>
          <w:lang w:val="fr"/>
        </w:rPr>
        <w:t xml:space="preserve"> sur la liste des monuments en péril </w:t>
      </w:r>
      <w:r>
        <w:rPr>
          <w:rFonts w:cs="Segoe Print"/>
          <w:sz w:val="24"/>
          <w:szCs w:val="24"/>
          <w:lang w:val="fr"/>
        </w:rPr>
        <w:t>du</w:t>
      </w:r>
      <w:r w:rsidRPr="00BD6022">
        <w:rPr>
          <w:rFonts w:cs="Segoe Print"/>
          <w:sz w:val="24"/>
          <w:szCs w:val="24"/>
          <w:lang w:val="fr"/>
        </w:rPr>
        <w:t xml:space="preserve"> Worl</w:t>
      </w:r>
      <w:r>
        <w:rPr>
          <w:rFonts w:cs="Segoe Print"/>
          <w:sz w:val="24"/>
          <w:szCs w:val="24"/>
          <w:lang w:val="fr"/>
        </w:rPr>
        <w:t>d</w:t>
      </w:r>
      <w:r w:rsidRPr="00BD6022">
        <w:rPr>
          <w:rFonts w:cs="Segoe Print"/>
          <w:sz w:val="24"/>
          <w:szCs w:val="24"/>
          <w:lang w:val="fr"/>
        </w:rPr>
        <w:t xml:space="preserve"> Monument </w:t>
      </w:r>
      <w:proofErr w:type="spellStart"/>
      <w:r w:rsidRPr="00BD6022">
        <w:rPr>
          <w:rFonts w:cs="Segoe Print"/>
          <w:sz w:val="24"/>
          <w:szCs w:val="24"/>
          <w:lang w:val="fr"/>
        </w:rPr>
        <w:t>Fund</w:t>
      </w:r>
      <w:proofErr w:type="spellEnd"/>
      <w:r>
        <w:rPr>
          <w:rFonts w:cs="Segoe Print"/>
          <w:sz w:val="24"/>
          <w:szCs w:val="24"/>
          <w:lang w:val="fr"/>
        </w:rPr>
        <w:t>.</w:t>
      </w:r>
      <w:r w:rsidRPr="004A55C7">
        <w:rPr>
          <w:rFonts w:ascii="Calibri" w:eastAsia="Times New Roman" w:hAnsi="Calibri" w:cs="Times New Roman"/>
        </w:rPr>
        <w:tab/>
      </w:r>
      <w:r w:rsidRPr="004A55C7">
        <w:rPr>
          <w:rFonts w:ascii="Calibri" w:eastAsia="Times New Roman" w:hAnsi="Calibri" w:cs="Times New Roman"/>
        </w:rPr>
        <w:tab/>
      </w:r>
      <w:r w:rsidRPr="004A55C7">
        <w:rPr>
          <w:rFonts w:ascii="Calibri" w:eastAsia="Times New Roman" w:hAnsi="Calibri" w:cs="Times New Roman"/>
        </w:rPr>
        <w:tab/>
      </w:r>
    </w:p>
    <w:sectPr w:rsidR="00D0134A" w:rsidRPr="0060381A" w:rsidSect="00EE5EC6">
      <w:footerReference w:type="default" r:id="rId26"/>
      <w:pgSz w:w="11906" w:h="16838"/>
      <w:pgMar w:top="1134"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C8" w:rsidRDefault="00495BC8" w:rsidP="00124165">
      <w:pPr>
        <w:spacing w:after="0" w:line="240" w:lineRule="auto"/>
      </w:pPr>
      <w:r>
        <w:separator/>
      </w:r>
    </w:p>
  </w:endnote>
  <w:endnote w:type="continuationSeparator" w:id="0">
    <w:p w:rsidR="00495BC8" w:rsidRDefault="00495BC8" w:rsidP="0012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endary Hands PERSONAL USE DE">
    <w:altName w:val="Times New Roman"/>
    <w:charset w:val="00"/>
    <w:family w:val="auto"/>
    <w:pitch w:val="variable"/>
    <w:sig w:usb0="00000001" w:usb1="4000004A" w:usb2="00000000" w:usb3="00000000" w:csb0="00000193"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ld London">
    <w:altName w:val="Corbe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0"/>
      <w:gridCol w:w="4928"/>
    </w:tblGrid>
    <w:tr w:rsidR="00124165">
      <w:trPr>
        <w:trHeight w:hRule="exact" w:val="115"/>
        <w:jc w:val="center"/>
      </w:trPr>
      <w:tc>
        <w:tcPr>
          <w:tcW w:w="4686" w:type="dxa"/>
          <w:shd w:val="clear" w:color="auto" w:fill="5B9BD5" w:themeFill="accent1"/>
          <w:tcMar>
            <w:top w:w="0" w:type="dxa"/>
            <w:bottom w:w="0" w:type="dxa"/>
          </w:tcMar>
        </w:tcPr>
        <w:p w:rsidR="00124165" w:rsidRDefault="00124165">
          <w:pPr>
            <w:pStyle w:val="En-tte"/>
            <w:rPr>
              <w:caps/>
              <w:sz w:val="18"/>
            </w:rPr>
          </w:pPr>
        </w:p>
      </w:tc>
      <w:tc>
        <w:tcPr>
          <w:tcW w:w="4674" w:type="dxa"/>
          <w:shd w:val="clear" w:color="auto" w:fill="5B9BD5" w:themeFill="accent1"/>
          <w:tcMar>
            <w:top w:w="0" w:type="dxa"/>
            <w:bottom w:w="0" w:type="dxa"/>
          </w:tcMar>
        </w:tcPr>
        <w:p w:rsidR="00124165" w:rsidRDefault="00124165">
          <w:pPr>
            <w:pStyle w:val="En-tte"/>
            <w:jc w:val="right"/>
            <w:rPr>
              <w:caps/>
              <w:sz w:val="18"/>
            </w:rPr>
          </w:pPr>
        </w:p>
      </w:tc>
    </w:tr>
    <w:tr w:rsidR="00124165">
      <w:trPr>
        <w:jc w:val="center"/>
      </w:trPr>
      <w:sdt>
        <w:sdtPr>
          <w:rPr>
            <w:caps/>
            <w:color w:val="808080" w:themeColor="background1" w:themeShade="80"/>
            <w:sz w:val="18"/>
            <w:szCs w:val="18"/>
          </w:rPr>
          <w:alias w:val="Auteur"/>
          <w:tag w:val=""/>
          <w:id w:val="-448624246"/>
          <w:placeholder>
            <w:docPart w:val="064766D17C6F4E42B7AF7814E5ED88F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124165" w:rsidRDefault="00124165" w:rsidP="00124165">
              <w:pPr>
                <w:pStyle w:val="Pieddepage"/>
                <w:rPr>
                  <w:caps/>
                  <w:color w:val="808080" w:themeColor="background1" w:themeShade="80"/>
                  <w:sz w:val="18"/>
                  <w:szCs w:val="18"/>
                </w:rPr>
              </w:pPr>
              <w:r>
                <w:rPr>
                  <w:caps/>
                  <w:color w:val="808080" w:themeColor="background1" w:themeShade="80"/>
                  <w:sz w:val="18"/>
                  <w:szCs w:val="18"/>
                </w:rPr>
                <w:t>St Georges</w:t>
              </w:r>
            </w:p>
          </w:tc>
        </w:sdtContent>
      </w:sdt>
      <w:tc>
        <w:tcPr>
          <w:tcW w:w="4674" w:type="dxa"/>
          <w:shd w:val="clear" w:color="auto" w:fill="auto"/>
          <w:vAlign w:val="center"/>
        </w:tcPr>
        <w:p w:rsidR="00124165" w:rsidRDefault="00124165">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8460A">
            <w:rPr>
              <w:caps/>
              <w:noProof/>
              <w:color w:val="808080" w:themeColor="background1" w:themeShade="80"/>
              <w:sz w:val="18"/>
              <w:szCs w:val="18"/>
            </w:rPr>
            <w:t>4</w:t>
          </w:r>
          <w:r>
            <w:rPr>
              <w:caps/>
              <w:color w:val="808080" w:themeColor="background1" w:themeShade="80"/>
              <w:sz w:val="18"/>
              <w:szCs w:val="18"/>
            </w:rPr>
            <w:fldChar w:fldCharType="end"/>
          </w:r>
        </w:p>
      </w:tc>
    </w:tr>
  </w:tbl>
  <w:p w:rsidR="00124165" w:rsidRDefault="001241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C8" w:rsidRDefault="00495BC8" w:rsidP="00124165">
      <w:pPr>
        <w:spacing w:after="0" w:line="240" w:lineRule="auto"/>
      </w:pPr>
      <w:r>
        <w:separator/>
      </w:r>
    </w:p>
  </w:footnote>
  <w:footnote w:type="continuationSeparator" w:id="0">
    <w:p w:rsidR="00495BC8" w:rsidRDefault="00495BC8" w:rsidP="00124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1CA8"/>
    <w:multiLevelType w:val="multilevel"/>
    <w:tmpl w:val="1F4E6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990D53"/>
    <w:multiLevelType w:val="multilevel"/>
    <w:tmpl w:val="A7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534A0"/>
    <w:multiLevelType w:val="multilevel"/>
    <w:tmpl w:val="3F5E5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C2"/>
    <w:rsid w:val="00006970"/>
    <w:rsid w:val="00014DFD"/>
    <w:rsid w:val="000245A6"/>
    <w:rsid w:val="00027927"/>
    <w:rsid w:val="00031A87"/>
    <w:rsid w:val="000460EF"/>
    <w:rsid w:val="000479AD"/>
    <w:rsid w:val="00057507"/>
    <w:rsid w:val="000635BB"/>
    <w:rsid w:val="00070A56"/>
    <w:rsid w:val="00080B06"/>
    <w:rsid w:val="000853EC"/>
    <w:rsid w:val="00085819"/>
    <w:rsid w:val="000978CC"/>
    <w:rsid w:val="000A36F6"/>
    <w:rsid w:val="000A422C"/>
    <w:rsid w:val="000A76B7"/>
    <w:rsid w:val="000B15E3"/>
    <w:rsid w:val="000B4C5B"/>
    <w:rsid w:val="000C6C58"/>
    <w:rsid w:val="000D13AC"/>
    <w:rsid w:val="000E27C3"/>
    <w:rsid w:val="000E3CC6"/>
    <w:rsid w:val="000F50FC"/>
    <w:rsid w:val="00115F97"/>
    <w:rsid w:val="00124165"/>
    <w:rsid w:val="0012496B"/>
    <w:rsid w:val="00133019"/>
    <w:rsid w:val="00134081"/>
    <w:rsid w:val="00135BBE"/>
    <w:rsid w:val="00135F70"/>
    <w:rsid w:val="00155AE5"/>
    <w:rsid w:val="00161CA7"/>
    <w:rsid w:val="00165FF2"/>
    <w:rsid w:val="00182736"/>
    <w:rsid w:val="00193C8C"/>
    <w:rsid w:val="001A29D8"/>
    <w:rsid w:val="001A4301"/>
    <w:rsid w:val="001C208D"/>
    <w:rsid w:val="001D4FCF"/>
    <w:rsid w:val="001F58D7"/>
    <w:rsid w:val="00215CBD"/>
    <w:rsid w:val="0025268C"/>
    <w:rsid w:val="002529AB"/>
    <w:rsid w:val="00255BB3"/>
    <w:rsid w:val="002832C9"/>
    <w:rsid w:val="0029193D"/>
    <w:rsid w:val="00291C1C"/>
    <w:rsid w:val="002A35F9"/>
    <w:rsid w:val="002B3348"/>
    <w:rsid w:val="002B36B4"/>
    <w:rsid w:val="002B7E6A"/>
    <w:rsid w:val="002C2B94"/>
    <w:rsid w:val="002C3715"/>
    <w:rsid w:val="002C6F71"/>
    <w:rsid w:val="002D0709"/>
    <w:rsid w:val="002D78E9"/>
    <w:rsid w:val="002E5F16"/>
    <w:rsid w:val="002F0CDF"/>
    <w:rsid w:val="002F47DE"/>
    <w:rsid w:val="0030212F"/>
    <w:rsid w:val="003152C3"/>
    <w:rsid w:val="00322458"/>
    <w:rsid w:val="00325C0A"/>
    <w:rsid w:val="00342301"/>
    <w:rsid w:val="00342970"/>
    <w:rsid w:val="00357612"/>
    <w:rsid w:val="00374243"/>
    <w:rsid w:val="00377603"/>
    <w:rsid w:val="003931C6"/>
    <w:rsid w:val="00395575"/>
    <w:rsid w:val="003973D0"/>
    <w:rsid w:val="00397557"/>
    <w:rsid w:val="003A4E10"/>
    <w:rsid w:val="003B0139"/>
    <w:rsid w:val="003B6D3E"/>
    <w:rsid w:val="003C1B8F"/>
    <w:rsid w:val="003C5E9C"/>
    <w:rsid w:val="003D6944"/>
    <w:rsid w:val="003D70FD"/>
    <w:rsid w:val="003E4B69"/>
    <w:rsid w:val="003E4E08"/>
    <w:rsid w:val="003F00F7"/>
    <w:rsid w:val="00400445"/>
    <w:rsid w:val="00401B84"/>
    <w:rsid w:val="00415EDE"/>
    <w:rsid w:val="00424771"/>
    <w:rsid w:val="00433415"/>
    <w:rsid w:val="00434A31"/>
    <w:rsid w:val="00436D25"/>
    <w:rsid w:val="00442C66"/>
    <w:rsid w:val="004644BA"/>
    <w:rsid w:val="004666EC"/>
    <w:rsid w:val="00472139"/>
    <w:rsid w:val="0048043A"/>
    <w:rsid w:val="00483404"/>
    <w:rsid w:val="004930B2"/>
    <w:rsid w:val="00495BC8"/>
    <w:rsid w:val="004A5F4A"/>
    <w:rsid w:val="004B640A"/>
    <w:rsid w:val="004C4822"/>
    <w:rsid w:val="004C4BE2"/>
    <w:rsid w:val="004E71A3"/>
    <w:rsid w:val="004E7895"/>
    <w:rsid w:val="004F17F1"/>
    <w:rsid w:val="004F5910"/>
    <w:rsid w:val="00503FCE"/>
    <w:rsid w:val="00514C49"/>
    <w:rsid w:val="005151C7"/>
    <w:rsid w:val="00520046"/>
    <w:rsid w:val="005340B2"/>
    <w:rsid w:val="00545E50"/>
    <w:rsid w:val="00552224"/>
    <w:rsid w:val="00560805"/>
    <w:rsid w:val="0056153C"/>
    <w:rsid w:val="00562A47"/>
    <w:rsid w:val="00562B32"/>
    <w:rsid w:val="00565D1A"/>
    <w:rsid w:val="005723AB"/>
    <w:rsid w:val="00585C6C"/>
    <w:rsid w:val="005A209B"/>
    <w:rsid w:val="005B0154"/>
    <w:rsid w:val="005B0720"/>
    <w:rsid w:val="005B3358"/>
    <w:rsid w:val="005B55B4"/>
    <w:rsid w:val="005C250F"/>
    <w:rsid w:val="005C6C10"/>
    <w:rsid w:val="005D0E79"/>
    <w:rsid w:val="005E0452"/>
    <w:rsid w:val="005E12DD"/>
    <w:rsid w:val="005E1532"/>
    <w:rsid w:val="005F1EA0"/>
    <w:rsid w:val="005F3AEA"/>
    <w:rsid w:val="0060381A"/>
    <w:rsid w:val="00606F23"/>
    <w:rsid w:val="006246BE"/>
    <w:rsid w:val="00632F3A"/>
    <w:rsid w:val="00634602"/>
    <w:rsid w:val="00636C7C"/>
    <w:rsid w:val="00640742"/>
    <w:rsid w:val="00644E87"/>
    <w:rsid w:val="00657998"/>
    <w:rsid w:val="00677738"/>
    <w:rsid w:val="006A442C"/>
    <w:rsid w:val="006B1485"/>
    <w:rsid w:val="006B1ED4"/>
    <w:rsid w:val="006B44FC"/>
    <w:rsid w:val="006B7B8B"/>
    <w:rsid w:val="006F39E9"/>
    <w:rsid w:val="00702C9D"/>
    <w:rsid w:val="007157F7"/>
    <w:rsid w:val="00716147"/>
    <w:rsid w:val="007338D3"/>
    <w:rsid w:val="00734A4C"/>
    <w:rsid w:val="0074214C"/>
    <w:rsid w:val="0074441D"/>
    <w:rsid w:val="00745504"/>
    <w:rsid w:val="00760DD3"/>
    <w:rsid w:val="00762966"/>
    <w:rsid w:val="007640BA"/>
    <w:rsid w:val="007716A6"/>
    <w:rsid w:val="007821E0"/>
    <w:rsid w:val="0078460A"/>
    <w:rsid w:val="00793DD7"/>
    <w:rsid w:val="00795BB2"/>
    <w:rsid w:val="007A07F2"/>
    <w:rsid w:val="007A52FA"/>
    <w:rsid w:val="007A5B1F"/>
    <w:rsid w:val="007B2811"/>
    <w:rsid w:val="007B3000"/>
    <w:rsid w:val="007D158D"/>
    <w:rsid w:val="007D1761"/>
    <w:rsid w:val="007D7023"/>
    <w:rsid w:val="007E0DB8"/>
    <w:rsid w:val="007E6152"/>
    <w:rsid w:val="007F27C1"/>
    <w:rsid w:val="007F58FB"/>
    <w:rsid w:val="007F6F58"/>
    <w:rsid w:val="0080251D"/>
    <w:rsid w:val="008130BE"/>
    <w:rsid w:val="00831989"/>
    <w:rsid w:val="00834D8D"/>
    <w:rsid w:val="00841075"/>
    <w:rsid w:val="00845067"/>
    <w:rsid w:val="00846696"/>
    <w:rsid w:val="00864DC1"/>
    <w:rsid w:val="0086585F"/>
    <w:rsid w:val="00865FC2"/>
    <w:rsid w:val="00866ACE"/>
    <w:rsid w:val="008810C4"/>
    <w:rsid w:val="008A4EF0"/>
    <w:rsid w:val="008B2DCE"/>
    <w:rsid w:val="008B6F99"/>
    <w:rsid w:val="008E4C69"/>
    <w:rsid w:val="008F4EA7"/>
    <w:rsid w:val="009050A1"/>
    <w:rsid w:val="009117CE"/>
    <w:rsid w:val="00912A9B"/>
    <w:rsid w:val="00912D47"/>
    <w:rsid w:val="00917BBD"/>
    <w:rsid w:val="009257BC"/>
    <w:rsid w:val="00930BC2"/>
    <w:rsid w:val="009515BA"/>
    <w:rsid w:val="00957E1F"/>
    <w:rsid w:val="00961A45"/>
    <w:rsid w:val="00967772"/>
    <w:rsid w:val="00986585"/>
    <w:rsid w:val="00991621"/>
    <w:rsid w:val="009A0740"/>
    <w:rsid w:val="009A1B42"/>
    <w:rsid w:val="009A2E87"/>
    <w:rsid w:val="009A77DE"/>
    <w:rsid w:val="009B1614"/>
    <w:rsid w:val="009B7C18"/>
    <w:rsid w:val="009C10CC"/>
    <w:rsid w:val="009C5734"/>
    <w:rsid w:val="009C6691"/>
    <w:rsid w:val="009D4F0D"/>
    <w:rsid w:val="009D6EF9"/>
    <w:rsid w:val="009E79CC"/>
    <w:rsid w:val="009F3D7F"/>
    <w:rsid w:val="009F4F15"/>
    <w:rsid w:val="009F7C1F"/>
    <w:rsid w:val="009F7D63"/>
    <w:rsid w:val="00A05F68"/>
    <w:rsid w:val="00A262E8"/>
    <w:rsid w:val="00A45FDF"/>
    <w:rsid w:val="00A5631F"/>
    <w:rsid w:val="00A57748"/>
    <w:rsid w:val="00A73786"/>
    <w:rsid w:val="00A75459"/>
    <w:rsid w:val="00A8663C"/>
    <w:rsid w:val="00A930EF"/>
    <w:rsid w:val="00AA5CD5"/>
    <w:rsid w:val="00AA6B6D"/>
    <w:rsid w:val="00AA745F"/>
    <w:rsid w:val="00AB2473"/>
    <w:rsid w:val="00AB5EC3"/>
    <w:rsid w:val="00AC7772"/>
    <w:rsid w:val="00AF1087"/>
    <w:rsid w:val="00AF2351"/>
    <w:rsid w:val="00AF6BB5"/>
    <w:rsid w:val="00B00A1D"/>
    <w:rsid w:val="00B01339"/>
    <w:rsid w:val="00B02D10"/>
    <w:rsid w:val="00B155B0"/>
    <w:rsid w:val="00B32127"/>
    <w:rsid w:val="00B33418"/>
    <w:rsid w:val="00B4261A"/>
    <w:rsid w:val="00B437F8"/>
    <w:rsid w:val="00B479B1"/>
    <w:rsid w:val="00B83A70"/>
    <w:rsid w:val="00B87A74"/>
    <w:rsid w:val="00B935D7"/>
    <w:rsid w:val="00B9746E"/>
    <w:rsid w:val="00BC3843"/>
    <w:rsid w:val="00BC55C6"/>
    <w:rsid w:val="00BD00FD"/>
    <w:rsid w:val="00BD08B5"/>
    <w:rsid w:val="00BD2D6A"/>
    <w:rsid w:val="00BE035F"/>
    <w:rsid w:val="00C00785"/>
    <w:rsid w:val="00C016FA"/>
    <w:rsid w:val="00C07296"/>
    <w:rsid w:val="00C107C2"/>
    <w:rsid w:val="00C11201"/>
    <w:rsid w:val="00C13453"/>
    <w:rsid w:val="00C31F6E"/>
    <w:rsid w:val="00C32CD3"/>
    <w:rsid w:val="00C41059"/>
    <w:rsid w:val="00C427E5"/>
    <w:rsid w:val="00C44B6A"/>
    <w:rsid w:val="00C46036"/>
    <w:rsid w:val="00C70F28"/>
    <w:rsid w:val="00C82B02"/>
    <w:rsid w:val="00C918C4"/>
    <w:rsid w:val="00C93991"/>
    <w:rsid w:val="00CA3240"/>
    <w:rsid w:val="00CA4DFE"/>
    <w:rsid w:val="00CA520E"/>
    <w:rsid w:val="00CB2316"/>
    <w:rsid w:val="00CB3B9D"/>
    <w:rsid w:val="00CB5D0E"/>
    <w:rsid w:val="00CC3379"/>
    <w:rsid w:val="00CC3CCB"/>
    <w:rsid w:val="00CD7C01"/>
    <w:rsid w:val="00CE6190"/>
    <w:rsid w:val="00CE7D84"/>
    <w:rsid w:val="00CF02AA"/>
    <w:rsid w:val="00CF05CE"/>
    <w:rsid w:val="00D0134A"/>
    <w:rsid w:val="00D07435"/>
    <w:rsid w:val="00D20DC3"/>
    <w:rsid w:val="00D36A4D"/>
    <w:rsid w:val="00D5066A"/>
    <w:rsid w:val="00D54007"/>
    <w:rsid w:val="00D6074E"/>
    <w:rsid w:val="00D81D35"/>
    <w:rsid w:val="00DA4346"/>
    <w:rsid w:val="00DB209B"/>
    <w:rsid w:val="00DC225C"/>
    <w:rsid w:val="00DC2958"/>
    <w:rsid w:val="00DC7E1F"/>
    <w:rsid w:val="00DE6CA4"/>
    <w:rsid w:val="00DF0872"/>
    <w:rsid w:val="00DF1067"/>
    <w:rsid w:val="00DF14DE"/>
    <w:rsid w:val="00DF433D"/>
    <w:rsid w:val="00DF7170"/>
    <w:rsid w:val="00E212D5"/>
    <w:rsid w:val="00E21683"/>
    <w:rsid w:val="00E222BC"/>
    <w:rsid w:val="00E2665E"/>
    <w:rsid w:val="00E33195"/>
    <w:rsid w:val="00E34285"/>
    <w:rsid w:val="00E3677C"/>
    <w:rsid w:val="00E44FD5"/>
    <w:rsid w:val="00E51844"/>
    <w:rsid w:val="00E53277"/>
    <w:rsid w:val="00E54022"/>
    <w:rsid w:val="00E67443"/>
    <w:rsid w:val="00E84576"/>
    <w:rsid w:val="00E85793"/>
    <w:rsid w:val="00EA079E"/>
    <w:rsid w:val="00EB27DA"/>
    <w:rsid w:val="00EC6F7C"/>
    <w:rsid w:val="00EE1974"/>
    <w:rsid w:val="00EE5EC6"/>
    <w:rsid w:val="00EF30A4"/>
    <w:rsid w:val="00F105B3"/>
    <w:rsid w:val="00F22287"/>
    <w:rsid w:val="00F22721"/>
    <w:rsid w:val="00F37E08"/>
    <w:rsid w:val="00F473D1"/>
    <w:rsid w:val="00F51A79"/>
    <w:rsid w:val="00F54C11"/>
    <w:rsid w:val="00F5635B"/>
    <w:rsid w:val="00F61ECC"/>
    <w:rsid w:val="00F63E8C"/>
    <w:rsid w:val="00F64CCC"/>
    <w:rsid w:val="00F669F9"/>
    <w:rsid w:val="00F823EE"/>
    <w:rsid w:val="00F82586"/>
    <w:rsid w:val="00F83C1B"/>
    <w:rsid w:val="00F86C6F"/>
    <w:rsid w:val="00F93E12"/>
    <w:rsid w:val="00F940AE"/>
    <w:rsid w:val="00FA531F"/>
    <w:rsid w:val="00FB0772"/>
    <w:rsid w:val="00FB1E1E"/>
    <w:rsid w:val="00FB56F6"/>
    <w:rsid w:val="00FC4B05"/>
    <w:rsid w:val="00FD326A"/>
    <w:rsid w:val="00FD51F8"/>
    <w:rsid w:val="00FE3348"/>
    <w:rsid w:val="00FE6D97"/>
    <w:rsid w:val="00FF3786"/>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F50FC"/>
  </w:style>
  <w:style w:type="paragraph" w:styleId="Textedebulles">
    <w:name w:val="Balloon Text"/>
    <w:basedOn w:val="Normal"/>
    <w:link w:val="TextedebullesCar"/>
    <w:uiPriority w:val="99"/>
    <w:semiHidden/>
    <w:unhideWhenUsed/>
    <w:rsid w:val="000853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3EC"/>
    <w:rPr>
      <w:rFonts w:ascii="Segoe UI" w:hAnsi="Segoe UI" w:cs="Segoe UI"/>
      <w:sz w:val="18"/>
      <w:szCs w:val="18"/>
    </w:rPr>
  </w:style>
  <w:style w:type="paragraph" w:styleId="En-tte">
    <w:name w:val="header"/>
    <w:basedOn w:val="Normal"/>
    <w:link w:val="En-tteCar"/>
    <w:uiPriority w:val="99"/>
    <w:unhideWhenUsed/>
    <w:rsid w:val="00124165"/>
    <w:pPr>
      <w:tabs>
        <w:tab w:val="center" w:pos="4536"/>
        <w:tab w:val="right" w:pos="9072"/>
      </w:tabs>
      <w:spacing w:after="0" w:line="240" w:lineRule="auto"/>
    </w:pPr>
  </w:style>
  <w:style w:type="character" w:customStyle="1" w:styleId="En-tteCar">
    <w:name w:val="En-tête Car"/>
    <w:basedOn w:val="Policepardfaut"/>
    <w:link w:val="En-tte"/>
    <w:uiPriority w:val="99"/>
    <w:rsid w:val="00124165"/>
  </w:style>
  <w:style w:type="paragraph" w:styleId="Pieddepage">
    <w:name w:val="footer"/>
    <w:basedOn w:val="Normal"/>
    <w:link w:val="PieddepageCar"/>
    <w:uiPriority w:val="99"/>
    <w:unhideWhenUsed/>
    <w:rsid w:val="001241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165"/>
  </w:style>
  <w:style w:type="character" w:styleId="Lienhypertexte">
    <w:name w:val="Hyperlink"/>
    <w:basedOn w:val="Policepardfaut"/>
    <w:uiPriority w:val="99"/>
    <w:semiHidden/>
    <w:unhideWhenUsed/>
    <w:rsid w:val="00565D1A"/>
    <w:rPr>
      <w:color w:val="0000FF"/>
      <w:u w:val="single"/>
    </w:rPr>
  </w:style>
  <w:style w:type="character" w:customStyle="1" w:styleId="romain">
    <w:name w:val="romain"/>
    <w:basedOn w:val="Policepardfaut"/>
    <w:rsid w:val="00565D1A"/>
  </w:style>
  <w:style w:type="character" w:customStyle="1" w:styleId="citecrochet">
    <w:name w:val="cite_crochet"/>
    <w:basedOn w:val="Policepardfaut"/>
    <w:rsid w:val="00565D1A"/>
  </w:style>
  <w:style w:type="character" w:customStyle="1" w:styleId="sstitle">
    <w:name w:val="sstitle"/>
    <w:basedOn w:val="Policepardfaut"/>
    <w:rsid w:val="00744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F50FC"/>
  </w:style>
  <w:style w:type="paragraph" w:styleId="Textedebulles">
    <w:name w:val="Balloon Text"/>
    <w:basedOn w:val="Normal"/>
    <w:link w:val="TextedebullesCar"/>
    <w:uiPriority w:val="99"/>
    <w:semiHidden/>
    <w:unhideWhenUsed/>
    <w:rsid w:val="000853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3EC"/>
    <w:rPr>
      <w:rFonts w:ascii="Segoe UI" w:hAnsi="Segoe UI" w:cs="Segoe UI"/>
      <w:sz w:val="18"/>
      <w:szCs w:val="18"/>
    </w:rPr>
  </w:style>
  <w:style w:type="paragraph" w:styleId="En-tte">
    <w:name w:val="header"/>
    <w:basedOn w:val="Normal"/>
    <w:link w:val="En-tteCar"/>
    <w:uiPriority w:val="99"/>
    <w:unhideWhenUsed/>
    <w:rsid w:val="00124165"/>
    <w:pPr>
      <w:tabs>
        <w:tab w:val="center" w:pos="4536"/>
        <w:tab w:val="right" w:pos="9072"/>
      </w:tabs>
      <w:spacing w:after="0" w:line="240" w:lineRule="auto"/>
    </w:pPr>
  </w:style>
  <w:style w:type="character" w:customStyle="1" w:styleId="En-tteCar">
    <w:name w:val="En-tête Car"/>
    <w:basedOn w:val="Policepardfaut"/>
    <w:link w:val="En-tte"/>
    <w:uiPriority w:val="99"/>
    <w:rsid w:val="00124165"/>
  </w:style>
  <w:style w:type="paragraph" w:styleId="Pieddepage">
    <w:name w:val="footer"/>
    <w:basedOn w:val="Normal"/>
    <w:link w:val="PieddepageCar"/>
    <w:uiPriority w:val="99"/>
    <w:unhideWhenUsed/>
    <w:rsid w:val="001241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165"/>
  </w:style>
  <w:style w:type="character" w:styleId="Lienhypertexte">
    <w:name w:val="Hyperlink"/>
    <w:basedOn w:val="Policepardfaut"/>
    <w:uiPriority w:val="99"/>
    <w:semiHidden/>
    <w:unhideWhenUsed/>
    <w:rsid w:val="00565D1A"/>
    <w:rPr>
      <w:color w:val="0000FF"/>
      <w:u w:val="single"/>
    </w:rPr>
  </w:style>
  <w:style w:type="character" w:customStyle="1" w:styleId="romain">
    <w:name w:val="romain"/>
    <w:basedOn w:val="Policepardfaut"/>
    <w:rsid w:val="00565D1A"/>
  </w:style>
  <w:style w:type="character" w:customStyle="1" w:styleId="citecrochet">
    <w:name w:val="cite_crochet"/>
    <w:basedOn w:val="Policepardfaut"/>
    <w:rsid w:val="00565D1A"/>
  </w:style>
  <w:style w:type="character" w:customStyle="1" w:styleId="sstitle">
    <w:name w:val="sstitle"/>
    <w:basedOn w:val="Policepardfaut"/>
    <w:rsid w:val="0074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041">
      <w:bodyDiv w:val="1"/>
      <w:marLeft w:val="0"/>
      <w:marRight w:val="0"/>
      <w:marTop w:val="0"/>
      <w:marBottom w:val="0"/>
      <w:divBdr>
        <w:top w:val="none" w:sz="0" w:space="0" w:color="auto"/>
        <w:left w:val="none" w:sz="0" w:space="0" w:color="auto"/>
        <w:bottom w:val="none" w:sz="0" w:space="0" w:color="auto"/>
        <w:right w:val="none" w:sz="0" w:space="0" w:color="auto"/>
      </w:divBdr>
    </w:div>
    <w:div w:id="99181845">
      <w:bodyDiv w:val="1"/>
      <w:marLeft w:val="0"/>
      <w:marRight w:val="0"/>
      <w:marTop w:val="0"/>
      <w:marBottom w:val="0"/>
      <w:divBdr>
        <w:top w:val="none" w:sz="0" w:space="0" w:color="auto"/>
        <w:left w:val="none" w:sz="0" w:space="0" w:color="auto"/>
        <w:bottom w:val="none" w:sz="0" w:space="0" w:color="auto"/>
        <w:right w:val="none" w:sz="0" w:space="0" w:color="auto"/>
      </w:divBdr>
    </w:div>
    <w:div w:id="149103108">
      <w:bodyDiv w:val="1"/>
      <w:marLeft w:val="0"/>
      <w:marRight w:val="0"/>
      <w:marTop w:val="0"/>
      <w:marBottom w:val="0"/>
      <w:divBdr>
        <w:top w:val="none" w:sz="0" w:space="0" w:color="auto"/>
        <w:left w:val="none" w:sz="0" w:space="0" w:color="auto"/>
        <w:bottom w:val="none" w:sz="0" w:space="0" w:color="auto"/>
        <w:right w:val="none" w:sz="0" w:space="0" w:color="auto"/>
      </w:divBdr>
    </w:div>
    <w:div w:id="380253985">
      <w:bodyDiv w:val="1"/>
      <w:marLeft w:val="0"/>
      <w:marRight w:val="0"/>
      <w:marTop w:val="0"/>
      <w:marBottom w:val="0"/>
      <w:divBdr>
        <w:top w:val="none" w:sz="0" w:space="0" w:color="auto"/>
        <w:left w:val="none" w:sz="0" w:space="0" w:color="auto"/>
        <w:bottom w:val="none" w:sz="0" w:space="0" w:color="auto"/>
        <w:right w:val="none" w:sz="0" w:space="0" w:color="auto"/>
      </w:divBdr>
    </w:div>
    <w:div w:id="883563351">
      <w:bodyDiv w:val="1"/>
      <w:marLeft w:val="0"/>
      <w:marRight w:val="0"/>
      <w:marTop w:val="0"/>
      <w:marBottom w:val="0"/>
      <w:divBdr>
        <w:top w:val="none" w:sz="0" w:space="0" w:color="auto"/>
        <w:left w:val="none" w:sz="0" w:space="0" w:color="auto"/>
        <w:bottom w:val="none" w:sz="0" w:space="0" w:color="auto"/>
        <w:right w:val="none" w:sz="0" w:space="0" w:color="auto"/>
      </w:divBdr>
    </w:div>
    <w:div w:id="1061516080">
      <w:bodyDiv w:val="1"/>
      <w:marLeft w:val="0"/>
      <w:marRight w:val="0"/>
      <w:marTop w:val="0"/>
      <w:marBottom w:val="0"/>
      <w:divBdr>
        <w:top w:val="none" w:sz="0" w:space="0" w:color="auto"/>
        <w:left w:val="none" w:sz="0" w:space="0" w:color="auto"/>
        <w:bottom w:val="none" w:sz="0" w:space="0" w:color="auto"/>
        <w:right w:val="none" w:sz="0" w:space="0" w:color="auto"/>
      </w:divBdr>
    </w:div>
    <w:div w:id="1520042002">
      <w:bodyDiv w:val="1"/>
      <w:marLeft w:val="0"/>
      <w:marRight w:val="0"/>
      <w:marTop w:val="0"/>
      <w:marBottom w:val="0"/>
      <w:divBdr>
        <w:top w:val="none" w:sz="0" w:space="0" w:color="auto"/>
        <w:left w:val="none" w:sz="0" w:space="0" w:color="auto"/>
        <w:bottom w:val="none" w:sz="0" w:space="0" w:color="auto"/>
        <w:right w:val="none" w:sz="0" w:space="0" w:color="auto"/>
      </w:divBdr>
    </w:div>
    <w:div w:id="1668971694">
      <w:bodyDiv w:val="1"/>
      <w:marLeft w:val="0"/>
      <w:marRight w:val="0"/>
      <w:marTop w:val="0"/>
      <w:marBottom w:val="0"/>
      <w:divBdr>
        <w:top w:val="none" w:sz="0" w:space="0" w:color="auto"/>
        <w:left w:val="none" w:sz="0" w:space="0" w:color="auto"/>
        <w:bottom w:val="none" w:sz="0" w:space="0" w:color="auto"/>
        <w:right w:val="none" w:sz="0" w:space="0" w:color="auto"/>
      </w:divBdr>
      <w:divsChild>
        <w:div w:id="57869285">
          <w:marLeft w:val="0"/>
          <w:marRight w:val="0"/>
          <w:marTop w:val="0"/>
          <w:marBottom w:val="0"/>
          <w:divBdr>
            <w:top w:val="none" w:sz="0" w:space="0" w:color="auto"/>
            <w:left w:val="none" w:sz="0" w:space="0" w:color="auto"/>
            <w:bottom w:val="none" w:sz="0" w:space="0" w:color="auto"/>
            <w:right w:val="none" w:sz="0" w:space="0" w:color="auto"/>
          </w:divBdr>
        </w:div>
      </w:divsChild>
    </w:div>
    <w:div w:id="20301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ask.com/wiki/Th%C3%A9%C3%A2tre_Saint-Georges_%28Paris%29?qsrc=3044&amp;lang=fr" TargetMode="External"/><Relationship Id="rId18" Type="http://schemas.openxmlformats.org/officeDocument/2006/relationships/hyperlink" Target="http://fr.ask.com/wiki/Truffaut?qsrc=3044&amp;lang=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r.wikipedia.org/wiki/Saint-Esprit" TargetMode="External"/><Relationship Id="rId7" Type="http://schemas.openxmlformats.org/officeDocument/2006/relationships/footnotes" Target="footnotes.xml"/><Relationship Id="rId12" Type="http://schemas.openxmlformats.org/officeDocument/2006/relationships/hyperlink" Target="http://fr.ask.com/wiki/Personnages_typiques_du_Carnaval_de_Paris?qsrc=3044&amp;lang=fr" TargetMode="External"/><Relationship Id="rId17" Type="http://schemas.openxmlformats.org/officeDocument/2006/relationships/hyperlink" Target="http://fr.ask.com/wiki/Le_Dernier_M%C3%A9tro?qsrc=3044&amp;lang=fr" TargetMode="External"/><Relationship Id="rId25" Type="http://schemas.openxmlformats.org/officeDocument/2006/relationships/hyperlink" Target="http://fr.wikipedia.org/wiki/La_Pa%C3%AFva" TargetMode="External"/><Relationship Id="rId2" Type="http://schemas.openxmlformats.org/officeDocument/2006/relationships/numbering" Target="numbering.xml"/><Relationship Id="rId16" Type="http://schemas.openxmlformats.org/officeDocument/2006/relationships/hyperlink" Target="http://fr.ask.com/wiki/1829?qsrc=3044&amp;lang=fr" TargetMode="External"/><Relationship Id="rId20" Type="http://schemas.openxmlformats.org/officeDocument/2006/relationships/hyperlink" Target="http://fr.wikipedia.org/wiki/Marie_%28m%C3%A8re_de_J%C3%A9sus%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sk.com/wiki/Carnaval_de_Paris?qsrc=3044&amp;lang=fr" TargetMode="External"/><Relationship Id="rId24" Type="http://schemas.openxmlformats.org/officeDocument/2006/relationships/hyperlink" Target="http://fr.wikipedia.org/wiki/Courtisan" TargetMode="External"/><Relationship Id="rId5" Type="http://schemas.openxmlformats.org/officeDocument/2006/relationships/settings" Target="settings.xml"/><Relationship Id="rId15" Type="http://schemas.openxmlformats.org/officeDocument/2006/relationships/hyperlink" Target="http://fr.ask.com/wiki/F%C3%A9vrier_1829?qsrc=3044&amp;lang=fr" TargetMode="External"/><Relationship Id="rId23" Type="http://schemas.openxmlformats.org/officeDocument/2006/relationships/hyperlink" Target="http://fr.wikipedia.org/wiki/Lorette_%28grisette%29" TargetMode="External"/><Relationship Id="rId28" Type="http://schemas.openxmlformats.org/officeDocument/2006/relationships/glossaryDocument" Target="glossary/document.xml"/><Relationship Id="rId10" Type="http://schemas.openxmlformats.org/officeDocument/2006/relationships/hyperlink" Target="http://fr.ask.com/wiki/Paul_Gavarni?qsrc=3044&amp;lang=fr" TargetMode="External"/><Relationship Id="rId19" Type="http://schemas.openxmlformats.org/officeDocument/2006/relationships/hyperlink" Target="http://fr.wikipedia.org/wiki/Sainte_Maison_de_Lorette" TargetMode="External"/><Relationship Id="rId4" Type="http://schemas.microsoft.com/office/2007/relationships/stylesWithEffects" Target="stylesWithEffects.xml"/><Relationship Id="rId9" Type="http://schemas.openxmlformats.org/officeDocument/2006/relationships/hyperlink" Target="http://fr.ask.com/wiki/Fontaine_Gavarni?qsrc=3044&amp;lang=fr" TargetMode="External"/><Relationship Id="rId14" Type="http://schemas.openxmlformats.org/officeDocument/2006/relationships/hyperlink" Target="http://fr.ask.com/wiki/8_f%C3%A9vrier?qsrc=3044&amp;lang=fr" TargetMode="External"/><Relationship Id="rId22" Type="http://schemas.openxmlformats.org/officeDocument/2006/relationships/hyperlink" Target="http://fr.wikipedia.org/wiki/J%C3%A9sus-Chris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4766D17C6F4E42B7AF7814E5ED88F3"/>
        <w:category>
          <w:name w:val="Général"/>
          <w:gallery w:val="placeholder"/>
        </w:category>
        <w:types>
          <w:type w:val="bbPlcHdr"/>
        </w:types>
        <w:behaviors>
          <w:behavior w:val="content"/>
        </w:behaviors>
        <w:guid w:val="{AB52B254-7351-4DF7-BDBC-20ED8FA7693F}"/>
      </w:docPartPr>
      <w:docPartBody>
        <w:p w:rsidR="00BD485B" w:rsidRDefault="00D94F5F" w:rsidP="00D94F5F">
          <w:pPr>
            <w:pStyle w:val="064766D17C6F4E42B7AF7814E5ED88F3"/>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endary Hands PERSONAL USE DE">
    <w:altName w:val="Times New Roman"/>
    <w:charset w:val="00"/>
    <w:family w:val="auto"/>
    <w:pitch w:val="variable"/>
    <w:sig w:usb0="00000001" w:usb1="4000004A" w:usb2="00000000" w:usb3="00000000" w:csb0="00000193"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ld London">
    <w:altName w:val="Corbe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5F"/>
    <w:rsid w:val="000765C0"/>
    <w:rsid w:val="000E44E7"/>
    <w:rsid w:val="0028600C"/>
    <w:rsid w:val="002B3473"/>
    <w:rsid w:val="002D705D"/>
    <w:rsid w:val="00392681"/>
    <w:rsid w:val="00394341"/>
    <w:rsid w:val="003E66C1"/>
    <w:rsid w:val="00413623"/>
    <w:rsid w:val="00427194"/>
    <w:rsid w:val="00497EE2"/>
    <w:rsid w:val="004F6703"/>
    <w:rsid w:val="00545206"/>
    <w:rsid w:val="00577FE9"/>
    <w:rsid w:val="005C2CAB"/>
    <w:rsid w:val="006423EC"/>
    <w:rsid w:val="0068044E"/>
    <w:rsid w:val="006B5DF7"/>
    <w:rsid w:val="006C25C4"/>
    <w:rsid w:val="007251A1"/>
    <w:rsid w:val="0088390A"/>
    <w:rsid w:val="00981DC6"/>
    <w:rsid w:val="00A00B4E"/>
    <w:rsid w:val="00A50D8A"/>
    <w:rsid w:val="00AC4B43"/>
    <w:rsid w:val="00B26E39"/>
    <w:rsid w:val="00BD485B"/>
    <w:rsid w:val="00C322DC"/>
    <w:rsid w:val="00C568B8"/>
    <w:rsid w:val="00C95EDF"/>
    <w:rsid w:val="00D53BA3"/>
    <w:rsid w:val="00D902D1"/>
    <w:rsid w:val="00D94F5F"/>
    <w:rsid w:val="00DC1CE3"/>
    <w:rsid w:val="00E801A5"/>
    <w:rsid w:val="00F3001B"/>
    <w:rsid w:val="00FF03A6"/>
    <w:rsid w:val="00FF6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94F5F"/>
    <w:rPr>
      <w:color w:val="808080"/>
    </w:rPr>
  </w:style>
  <w:style w:type="paragraph" w:customStyle="1" w:styleId="064766D17C6F4E42B7AF7814E5ED88F3">
    <w:name w:val="064766D17C6F4E42B7AF7814E5ED88F3"/>
    <w:rsid w:val="00D94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94F5F"/>
    <w:rPr>
      <w:color w:val="808080"/>
    </w:rPr>
  </w:style>
  <w:style w:type="paragraph" w:customStyle="1" w:styleId="064766D17C6F4E42B7AF7814E5ED88F3">
    <w:name w:val="064766D17C6F4E42B7AF7814E5ED88F3"/>
    <w:rsid w:val="00D94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C580-C148-4BA6-AA4A-7EF4964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3038</Words>
  <Characters>16715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Bob</cp:lastModifiedBy>
  <cp:revision>9</cp:revision>
  <cp:lastPrinted>2014-12-15T15:56:00Z</cp:lastPrinted>
  <dcterms:created xsi:type="dcterms:W3CDTF">2016-08-31T09:31:00Z</dcterms:created>
  <dcterms:modified xsi:type="dcterms:W3CDTF">2016-09-08T04:37:00Z</dcterms:modified>
</cp:coreProperties>
</file>